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11129" w14:textId="77777777" w:rsidR="00624D14" w:rsidRPr="00A84074" w:rsidRDefault="00223D71" w:rsidP="000C27D2">
      <w:pPr>
        <w:tabs>
          <w:tab w:val="left" w:pos="6384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14C0E24" wp14:editId="53E80051">
                <wp:simplePos x="0" y="0"/>
                <wp:positionH relativeFrom="column">
                  <wp:posOffset>6074410</wp:posOffset>
                </wp:positionH>
                <wp:positionV relativeFrom="paragraph">
                  <wp:posOffset>17780</wp:posOffset>
                </wp:positionV>
                <wp:extent cx="1047750" cy="80264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7750" cy="802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CD7609" w14:textId="2C49C38F" w:rsidR="00223D71" w:rsidRPr="00A954ED" w:rsidRDefault="00223D71" w:rsidP="005561A9">
                            <w:pPr>
                              <w:rPr>
                                <w:color w:val="808080" w:themeColor="background1" w:themeShade="80"/>
                                <w:lang w:val="en-US"/>
                              </w:rPr>
                            </w:pPr>
                            <w:r w:rsidRPr="00A954ED">
                              <w:rPr>
                                <w:color w:val="808080" w:themeColor="background1" w:themeShade="80"/>
                                <w:lang w:val="en-US"/>
                              </w:rPr>
                              <w:t xml:space="preserve"> </w:t>
                            </w:r>
                            <w:r w:rsidR="005561A9">
                              <w:rPr>
                                <w:noProof/>
                                <w:color w:val="808080" w:themeColor="background1" w:themeShade="80"/>
                                <w:lang w:val="en-US"/>
                              </w:rPr>
                              <w:drawing>
                                <wp:inline distT="0" distB="0" distL="0" distR="0" wp14:anchorId="2CFE0D8A" wp14:editId="43C75567">
                                  <wp:extent cx="645544" cy="684106"/>
                                  <wp:effectExtent l="0" t="0" r="2540" b="1905"/>
                                  <wp:docPr id="771551224" name="Picture 2" descr="A logo of a wolf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71551224" name="Picture 2" descr="A logo of a wolf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60265" cy="69970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roofErr w:type="spellStart"/>
                            <w:r w:rsidRPr="00A954ED">
                              <w:rPr>
                                <w:color w:val="808080" w:themeColor="background1" w:themeShade="80"/>
                                <w:lang w:val="en-US"/>
                              </w:rPr>
                              <w:t>chool</w:t>
                            </w:r>
                            <w:proofErr w:type="spellEnd"/>
                          </w:p>
                          <w:p w14:paraId="6D360305" w14:textId="77777777" w:rsidR="00223D71" w:rsidRPr="00A954ED" w:rsidRDefault="00223D71" w:rsidP="00223D71">
                            <w:pPr>
                              <w:jc w:val="center"/>
                              <w:rPr>
                                <w:color w:val="808080" w:themeColor="background1" w:themeShade="80"/>
                                <w:lang w:val="en-US"/>
                              </w:rPr>
                            </w:pPr>
                            <w:r w:rsidRPr="00A954ED">
                              <w:rPr>
                                <w:color w:val="808080" w:themeColor="background1" w:themeShade="80"/>
                                <w:lang w:val="en-US"/>
                              </w:rPr>
                              <w:t>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4C0E2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78.3pt;margin-top:1.4pt;width:82.5pt;height:63.2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" filled="f" stroked="f">
                <v:textbox>
                  <w:txbxContent>
                    <w:p w14:paraId="28CD7609" w14:textId="2C49C38F" w:rsidR="00223D71" w:rsidRPr="00A954ED" w:rsidRDefault="00223D71" w:rsidP="005561A9">
                      <w:pPr>
                        <w:rPr>
                          <w:color w:val="808080" w:themeColor="background1" w:themeShade="80"/>
                          <w:lang w:val="en-US"/>
                        </w:rPr>
                      </w:pPr>
                      <w:r w:rsidRPr="00A954ED">
                        <w:rPr>
                          <w:color w:val="808080" w:themeColor="background1" w:themeShade="80"/>
                          <w:lang w:val="en-US"/>
                        </w:rPr>
                        <w:t xml:space="preserve"> </w:t>
                      </w:r>
                      <w:r w:rsidR="005561A9">
                        <w:rPr>
                          <w:noProof/>
                          <w:color w:val="808080" w:themeColor="background1" w:themeShade="80"/>
                          <w:lang w:val="en-US"/>
                        </w:rPr>
                        <w:drawing>
                          <wp:inline distT="0" distB="0" distL="0" distR="0" wp14:anchorId="2CFE0D8A" wp14:editId="43C75567">
                            <wp:extent cx="645544" cy="684106"/>
                            <wp:effectExtent l="0" t="0" r="2540" b="1905"/>
                            <wp:docPr id="771551224" name="Picture 2" descr="A logo of a wolf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71551224" name="Picture 2" descr="A logo of a wolf&#10;&#10;AI-generated content may be incorrect.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60265" cy="69970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proofErr w:type="spellStart"/>
                      <w:r w:rsidRPr="00A954ED">
                        <w:rPr>
                          <w:color w:val="808080" w:themeColor="background1" w:themeShade="80"/>
                          <w:lang w:val="en-US"/>
                        </w:rPr>
                        <w:t>chool</w:t>
                      </w:r>
                      <w:proofErr w:type="spellEnd"/>
                    </w:p>
                    <w:p w14:paraId="6D360305" w14:textId="77777777" w:rsidR="00223D71" w:rsidRPr="00A954ED" w:rsidRDefault="00223D71" w:rsidP="00223D71">
                      <w:pPr>
                        <w:jc w:val="center"/>
                        <w:rPr>
                          <w:color w:val="808080" w:themeColor="background1" w:themeShade="80"/>
                          <w:lang w:val="en-US"/>
                        </w:rPr>
                      </w:pPr>
                      <w:r w:rsidRPr="00A954ED">
                        <w:rPr>
                          <w:color w:val="808080" w:themeColor="background1" w:themeShade="80"/>
                          <w:lang w:val="en-US"/>
                        </w:rPr>
                        <w:t>logo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83A3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4D8B4CAC" wp14:editId="40197675">
                <wp:simplePos x="0" y="0"/>
                <wp:positionH relativeFrom="margin">
                  <wp:align>center</wp:align>
                </wp:positionH>
                <wp:positionV relativeFrom="paragraph">
                  <wp:posOffset>2595880</wp:posOffset>
                </wp:positionV>
                <wp:extent cx="5734050" cy="4457700"/>
                <wp:effectExtent l="0" t="0" r="0" b="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050" cy="445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17E46A" w14:textId="77777777" w:rsidR="00D8182F" w:rsidRDefault="00203EF4" w:rsidP="00FF6036">
                            <w:pPr>
                              <w:spacing w:line="480" w:lineRule="auto"/>
                              <w:jc w:val="center"/>
                              <w:rPr>
                                <w:rFonts w:eastAsia="Calibri" w:hAnsi="Calibri" w:cs="Calibri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I</w:t>
                            </w:r>
                            <w:r w:rsidR="00837D6E" w:rsidRPr="00837D6E">
                              <w:rPr>
                                <w:rFonts w:eastAsia="Calibri" w:hAnsi="Calibri" w:cs="Calibri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n recognition of National Day for Truth and Reconciliation</w:t>
                            </w:r>
                            <w:r>
                              <w:rPr>
                                <w:rFonts w:eastAsia="Calibri" w:hAnsi="Calibri" w:cs="Calibri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 xml:space="preserve">, </w:t>
                            </w:r>
                          </w:p>
                          <w:p w14:paraId="33A28B07" w14:textId="77777777" w:rsidR="00D8182F" w:rsidRDefault="00203EF4" w:rsidP="00FF6036">
                            <w:pPr>
                              <w:spacing w:line="480" w:lineRule="auto"/>
                              <w:jc w:val="center"/>
                              <w:rPr>
                                <w:rFonts w:eastAsia="Calibri" w:hAnsi="Calibri" w:cs="Calibri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and in alignment with the CBE Education Plan,</w:t>
                            </w:r>
                          </w:p>
                          <w:p w14:paraId="7DBC612F" w14:textId="38CCC56C" w:rsidR="00D8182F" w:rsidRDefault="005561A9" w:rsidP="00FF6036">
                            <w:pPr>
                              <w:spacing w:line="480" w:lineRule="auto"/>
                              <w:jc w:val="center"/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Evanston Heights School</w:t>
                            </w:r>
                          </w:p>
                          <w:p w14:paraId="3EE93984" w14:textId="77777777" w:rsidR="00D8182F" w:rsidRDefault="00203EF4" w:rsidP="00FF6036">
                            <w:pPr>
                              <w:spacing w:line="480" w:lineRule="auto"/>
                              <w:jc w:val="center"/>
                              <w:rPr>
                                <w:rFonts w:eastAsia="Calibri" w:hAnsi="Calibri" w:cs="Calibri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acknowledges and supports the Truth and Reconciliation Commission of Canada</w:t>
                            </w:r>
                            <w:r>
                              <w:rPr>
                                <w:rFonts w:eastAsia="Calibri" w:hAnsi="Calibri" w:cs="Calibri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eastAsia="Calibri" w:hAnsi="Calibri" w:cs="Calibri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s (TRC) Calls to Action, and makes the following commitment to action for the 2026-2027 school year:</w:t>
                            </w:r>
                          </w:p>
                          <w:p w14:paraId="145056F2" w14:textId="3E65E03E" w:rsidR="00D8182F" w:rsidRPr="005F0704" w:rsidRDefault="00203EF4" w:rsidP="00FF6036">
                            <w:pPr>
                              <w:spacing w:line="480" w:lineRule="auto"/>
                              <w:jc w:val="center"/>
                              <w:rPr>
                                <w:rFonts w:eastAsia="Calibri" w:cs="Arial"/>
                                <w:i/>
                                <w:iCs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 </w:t>
                            </w:r>
                            <w:r w:rsidR="005561A9" w:rsidRPr="005F0704">
                              <w:rPr>
                                <w:rFonts w:cs="Arial"/>
                                <w:i/>
                                <w:iCs/>
                                <w:color w:val="242424"/>
                                <w:sz w:val="28"/>
                                <w:szCs w:val="28"/>
                              </w:rPr>
                              <w:t>Actively create opportunities for students, staff, and families to learn about and engage in Indigenous land-based and place-based learning</w:t>
                            </w:r>
                            <w:r w:rsidR="001C2F24" w:rsidRPr="005F0704">
                              <w:rPr>
                                <w:rFonts w:cs="Arial"/>
                                <w:i/>
                                <w:iCs/>
                                <w:color w:val="242424"/>
                                <w:sz w:val="28"/>
                                <w:szCs w:val="28"/>
                              </w:rPr>
                              <w:t xml:space="preserve"> (Body – To Do; Connects to TRC Call to Action 62.2)</w:t>
                            </w:r>
                          </w:p>
                          <w:p w14:paraId="69243B28" w14:textId="77777777" w:rsidR="00D8182F" w:rsidRDefault="00203EF4" w:rsidP="00FF6036">
                            <w:pPr>
                              <w:spacing w:line="480" w:lineRule="auto"/>
                              <w:jc w:val="center"/>
                              <w:rPr>
                                <w:rFonts w:eastAsia="Calibri" w:hAnsi="Calibri" w:cs="Calibri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 </w:t>
                            </w:r>
                            <w:r>
                              <w:rPr>
                                <w:rFonts w:eastAsia="Calibri" w:hAnsi="Calibri" w:cs="Calibri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Date: September 29, 2026</w:t>
                            </w:r>
                          </w:p>
                        </w:txbxContent>
                      </wps:txbx>
                      <wps:bodyPr spcFirstLastPara="0"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8B4CAC" id="Text Box 6" o:spid="_x0000_s1027" style="position:absolute;margin-left:0;margin-top:204.4pt;width:451.5pt;height:351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" filled="f" stroked="f">
                <v:textbox>
                  <w:txbxContent>
                    <w:p w14:paraId="5417E46A" w14:textId="77777777" w:rsidR="00D8182F" w:rsidRDefault="00203EF4" w:rsidP="00FF6036">
                      <w:pPr>
                        <w:spacing w:line="480" w:lineRule="auto"/>
                        <w:jc w:val="center"/>
                        <w:rPr>
                          <w:rFonts w:eastAsia="Calibri" w:hAnsi="Calibri" w:cs="Calibri"/>
                          <w:color w:val="00000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eastAsia="Calibri" w:hAnsi="Calibri" w:cs="Calibri"/>
                          <w:color w:val="000000"/>
                          <w:sz w:val="28"/>
                          <w:szCs w:val="28"/>
                          <w:lang w:val="en-US"/>
                        </w:rPr>
                        <w:t>I</w:t>
                      </w:r>
                      <w:r w:rsidR="00837D6E" w:rsidRPr="00837D6E">
                        <w:rPr>
                          <w:rFonts w:eastAsia="Calibri" w:hAnsi="Calibri" w:cs="Calibri"/>
                          <w:color w:val="000000"/>
                          <w:sz w:val="28"/>
                          <w:szCs w:val="28"/>
                          <w:lang w:val="en-US"/>
                        </w:rPr>
                        <w:t>n recognition of National Day for Truth and Reconciliation</w:t>
                      </w:r>
                      <w:r>
                        <w:rPr>
                          <w:rFonts w:eastAsia="Calibri" w:hAnsi="Calibri" w:cs="Calibri"/>
                          <w:color w:val="000000"/>
                          <w:sz w:val="28"/>
                          <w:szCs w:val="28"/>
                          <w:lang w:val="en-US"/>
                        </w:rPr>
                        <w:t xml:space="preserve">, </w:t>
                      </w:r>
                    </w:p>
                    <w:p w14:paraId="33A28B07" w14:textId="77777777" w:rsidR="00D8182F" w:rsidRDefault="00203EF4" w:rsidP="00FF6036">
                      <w:pPr>
                        <w:spacing w:line="480" w:lineRule="auto"/>
                        <w:jc w:val="center"/>
                        <w:rPr>
                          <w:rFonts w:eastAsia="Calibri" w:hAnsi="Calibri" w:cs="Calibri"/>
                          <w:color w:val="00000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eastAsia="Calibri" w:hAnsi="Calibri" w:cs="Calibri"/>
                          <w:color w:val="000000"/>
                          <w:sz w:val="28"/>
                          <w:szCs w:val="28"/>
                          <w:lang w:val="en-US"/>
                        </w:rPr>
                        <w:t>and in alignment with the CBE Education Plan,</w:t>
                      </w:r>
                    </w:p>
                    <w:p w14:paraId="7DBC612F" w14:textId="38CCC56C" w:rsidR="00D8182F" w:rsidRDefault="005561A9" w:rsidP="00FF6036">
                      <w:pPr>
                        <w:spacing w:line="480" w:lineRule="auto"/>
                        <w:jc w:val="center"/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8"/>
                          <w:szCs w:val="28"/>
                          <w:lang w:val="en-US"/>
                        </w:rPr>
                        <w:t>Evanston Heights School</w:t>
                      </w:r>
                    </w:p>
                    <w:p w14:paraId="3EE93984" w14:textId="77777777" w:rsidR="00D8182F" w:rsidRDefault="00203EF4" w:rsidP="00FF6036">
                      <w:pPr>
                        <w:spacing w:line="480" w:lineRule="auto"/>
                        <w:jc w:val="center"/>
                        <w:rPr>
                          <w:rFonts w:eastAsia="Calibri" w:hAnsi="Calibri" w:cs="Calibri"/>
                          <w:color w:val="00000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eastAsia="Calibri" w:hAnsi="Calibri" w:cs="Calibri"/>
                          <w:color w:val="000000"/>
                          <w:sz w:val="28"/>
                          <w:szCs w:val="28"/>
                          <w:lang w:val="en-US"/>
                        </w:rPr>
                        <w:t>acknowledges and supports the Truth and Reconciliation Commission of Canada</w:t>
                      </w:r>
                      <w:r>
                        <w:rPr>
                          <w:rFonts w:eastAsia="Calibri" w:hAnsi="Calibri" w:cs="Calibri"/>
                          <w:color w:val="000000"/>
                          <w:sz w:val="28"/>
                          <w:szCs w:val="28"/>
                          <w:lang w:val="en-US"/>
                        </w:rPr>
                        <w:t>’</w:t>
                      </w:r>
                      <w:r>
                        <w:rPr>
                          <w:rFonts w:eastAsia="Calibri" w:hAnsi="Calibri" w:cs="Calibri"/>
                          <w:color w:val="000000"/>
                          <w:sz w:val="28"/>
                          <w:szCs w:val="28"/>
                          <w:lang w:val="en-US"/>
                        </w:rPr>
                        <w:t>s (TRC) Calls to Action, and makes the following commitment to action for the 2026-2027 school year:</w:t>
                      </w:r>
                    </w:p>
                    <w:p w14:paraId="145056F2" w14:textId="3E65E03E" w:rsidR="00D8182F" w:rsidRPr="005F0704" w:rsidRDefault="00203EF4" w:rsidP="00FF6036">
                      <w:pPr>
                        <w:spacing w:line="480" w:lineRule="auto"/>
                        <w:jc w:val="center"/>
                        <w:rPr>
                          <w:rFonts w:eastAsia="Calibri" w:cs="Arial"/>
                          <w:i/>
                          <w:iCs/>
                          <w:color w:val="00000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eastAsia="Calibri" w:hAnsi="Calibri" w:cs="Calibri"/>
                          <w:color w:val="000000"/>
                          <w:sz w:val="28"/>
                          <w:szCs w:val="28"/>
                          <w:lang w:val="en-US"/>
                        </w:rPr>
                        <w:t> </w:t>
                      </w:r>
                      <w:r w:rsidR="005561A9" w:rsidRPr="005F0704">
                        <w:rPr>
                          <w:rFonts w:cs="Arial"/>
                          <w:i/>
                          <w:iCs/>
                          <w:color w:val="242424"/>
                          <w:sz w:val="28"/>
                          <w:szCs w:val="28"/>
                        </w:rPr>
                        <w:t>Actively create opportunities for students, staff, and families to learn about and engage in Indigenous land-based and place-based learning</w:t>
                      </w:r>
                      <w:r w:rsidR="001C2F24" w:rsidRPr="005F0704">
                        <w:rPr>
                          <w:rFonts w:cs="Arial"/>
                          <w:i/>
                          <w:iCs/>
                          <w:color w:val="242424"/>
                          <w:sz w:val="28"/>
                          <w:szCs w:val="28"/>
                        </w:rPr>
                        <w:t xml:space="preserve"> (Body – To Do; Connects to TRC Call to Action 62.2)</w:t>
                      </w:r>
                    </w:p>
                    <w:p w14:paraId="69243B28" w14:textId="77777777" w:rsidR="00D8182F" w:rsidRDefault="00203EF4" w:rsidP="00FF6036">
                      <w:pPr>
                        <w:spacing w:line="480" w:lineRule="auto"/>
                        <w:jc w:val="center"/>
                        <w:rPr>
                          <w:rFonts w:eastAsia="Calibri" w:hAnsi="Calibri" w:cs="Calibri"/>
                          <w:color w:val="00000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eastAsia="Calibri" w:hAnsi="Calibri" w:cs="Calibri"/>
                          <w:color w:val="000000"/>
                          <w:sz w:val="28"/>
                          <w:szCs w:val="28"/>
                          <w:lang w:val="en-US"/>
                        </w:rPr>
                        <w:t> </w:t>
                      </w:r>
                      <w:r>
                        <w:rPr>
                          <w:rFonts w:eastAsia="Calibri" w:hAnsi="Calibri" w:cs="Calibri"/>
                          <w:color w:val="000000"/>
                          <w:sz w:val="28"/>
                          <w:szCs w:val="28"/>
                          <w:lang w:val="en-US"/>
                        </w:rPr>
                        <w:t>Date: September 29, 2026</w:t>
                      </w:r>
                    </w:p>
                  </w:txbxContent>
                </v:textbox>
                <w10:wrap type="square" anchorx="margin"/>
                <w10:anchorlock/>
              </v:rect>
            </w:pict>
          </mc:Fallback>
        </mc:AlternateContent>
      </w:r>
      <w:r w:rsidR="000C27D2">
        <w:tab/>
      </w:r>
    </w:p>
    <w:sectPr w:rsidR="00624D14" w:rsidRPr="00A84074" w:rsidSect="00C37DB3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2240" w:h="15840" w:code="1"/>
      <w:pgMar w:top="274" w:right="302" w:bottom="302" w:left="274" w:header="403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9807A" w14:textId="77777777" w:rsidR="00E60C68" w:rsidRDefault="00E60C68" w:rsidP="000838B8">
      <w:pPr>
        <w:spacing w:before="0" w:after="0"/>
      </w:pPr>
      <w:r>
        <w:separator/>
      </w:r>
    </w:p>
  </w:endnote>
  <w:endnote w:type="continuationSeparator" w:id="0">
    <w:p w14:paraId="4D0A217E" w14:textId="77777777" w:rsidR="00E60C68" w:rsidRDefault="00E60C68" w:rsidP="000838B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A4F14" w14:textId="77777777" w:rsidR="00AF4908" w:rsidRPr="00161158" w:rsidRDefault="00CE3708" w:rsidP="00161158">
    <w:pPr>
      <w:pStyle w:val="Footer"/>
      <w:jc w:val="right"/>
      <w:rPr>
        <w:sz w:val="18"/>
        <w:szCs w:val="18"/>
      </w:rPr>
    </w:pPr>
    <w:r>
      <w:rPr>
        <w:sz w:val="18"/>
        <w:szCs w:val="18"/>
      </w:rPr>
      <w:t xml:space="preserve">Page </w:t>
    </w:r>
    <w:sdt>
      <w:sdtPr>
        <w:rPr>
          <w:sz w:val="18"/>
          <w:szCs w:val="18"/>
        </w:rPr>
        <w:id w:val="1872803586"/>
        <w:docPartObj>
          <w:docPartGallery w:val="Page Numbers (Top of Page)"/>
          <w:docPartUnique/>
        </w:docPartObj>
      </w:sdtPr>
      <w:sdtContent>
        <w:r w:rsidR="00AF4908" w:rsidRPr="00686BA5">
          <w:rPr>
            <w:b/>
            <w:bCs/>
            <w:sz w:val="18"/>
            <w:szCs w:val="18"/>
          </w:rPr>
          <w:fldChar w:fldCharType="begin"/>
        </w:r>
        <w:r w:rsidR="00AF4908" w:rsidRPr="00686BA5">
          <w:rPr>
            <w:b/>
            <w:bCs/>
            <w:sz w:val="18"/>
            <w:szCs w:val="18"/>
          </w:rPr>
          <w:instrText xml:space="preserve"> PAGE </w:instrText>
        </w:r>
        <w:r w:rsidR="00AF4908" w:rsidRPr="00686BA5">
          <w:rPr>
            <w:b/>
            <w:bCs/>
            <w:sz w:val="18"/>
            <w:szCs w:val="18"/>
          </w:rPr>
          <w:fldChar w:fldCharType="separate"/>
        </w:r>
        <w:r w:rsidR="00644E56">
          <w:rPr>
            <w:b/>
            <w:bCs/>
            <w:noProof/>
            <w:sz w:val="18"/>
            <w:szCs w:val="18"/>
          </w:rPr>
          <w:t>2</w:t>
        </w:r>
        <w:r w:rsidR="00AF4908" w:rsidRPr="00686BA5">
          <w:rPr>
            <w:b/>
            <w:bCs/>
            <w:sz w:val="18"/>
            <w:szCs w:val="18"/>
          </w:rPr>
          <w:fldChar w:fldCharType="end"/>
        </w:r>
        <w:r w:rsidR="00AF4908" w:rsidRPr="00686BA5">
          <w:rPr>
            <w:sz w:val="18"/>
            <w:szCs w:val="18"/>
          </w:rPr>
          <w:t xml:space="preserve"> </w:t>
        </w:r>
        <w:r w:rsidR="00AF4908">
          <w:rPr>
            <w:sz w:val="18"/>
            <w:szCs w:val="18"/>
          </w:rPr>
          <w:t>|</w:t>
        </w:r>
        <w:r w:rsidR="00AF4908" w:rsidRPr="00686BA5">
          <w:rPr>
            <w:sz w:val="18"/>
            <w:szCs w:val="18"/>
          </w:rPr>
          <w:t xml:space="preserve"> </w:t>
        </w:r>
        <w:r w:rsidR="00AF4908" w:rsidRPr="00686BA5">
          <w:rPr>
            <w:b/>
            <w:bCs/>
            <w:sz w:val="18"/>
            <w:szCs w:val="18"/>
          </w:rPr>
          <w:fldChar w:fldCharType="begin"/>
        </w:r>
        <w:r w:rsidR="00AF4908" w:rsidRPr="00686BA5">
          <w:rPr>
            <w:b/>
            <w:bCs/>
            <w:sz w:val="18"/>
            <w:szCs w:val="18"/>
          </w:rPr>
          <w:instrText xml:space="preserve"> NUMPAGES  </w:instrText>
        </w:r>
        <w:r w:rsidR="00AF4908" w:rsidRPr="00686BA5">
          <w:rPr>
            <w:b/>
            <w:bCs/>
            <w:sz w:val="18"/>
            <w:szCs w:val="18"/>
          </w:rPr>
          <w:fldChar w:fldCharType="separate"/>
        </w:r>
        <w:r w:rsidR="00644E56">
          <w:rPr>
            <w:b/>
            <w:bCs/>
            <w:noProof/>
            <w:sz w:val="18"/>
            <w:szCs w:val="18"/>
          </w:rPr>
          <w:t>2</w:t>
        </w:r>
        <w:r w:rsidR="00AF4908" w:rsidRPr="00686BA5">
          <w:rPr>
            <w:b/>
            <w:bCs/>
            <w:sz w:val="18"/>
            <w:szCs w:val="18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3C02B" w14:textId="77777777" w:rsidR="00644E56" w:rsidRPr="000238BD" w:rsidRDefault="00644E56" w:rsidP="000238BD">
    <w:pPr>
      <w:pStyle w:val="Footer"/>
      <w:spacing w:before="0" w:after="0"/>
      <w:jc w:val="center"/>
      <w:rPr>
        <w:sz w:val="22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AEA1B" w14:textId="77777777" w:rsidR="00E60C68" w:rsidRDefault="00E60C68" w:rsidP="000838B8">
      <w:pPr>
        <w:spacing w:before="0" w:after="0"/>
      </w:pPr>
      <w:r>
        <w:separator/>
      </w:r>
    </w:p>
  </w:footnote>
  <w:footnote w:type="continuationSeparator" w:id="0">
    <w:p w14:paraId="72136819" w14:textId="77777777" w:rsidR="00E60C68" w:rsidRDefault="00E60C68" w:rsidP="000838B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19FA7" w14:textId="77777777" w:rsidR="00280AF1" w:rsidRDefault="00280AF1">
    <w:pPr>
      <w:pStyle w:val="Header"/>
    </w:pPr>
    <w:r>
      <w:t>Document Title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06DC9" w14:textId="77777777" w:rsidR="00DB4E5E" w:rsidRDefault="000D794A" w:rsidP="00D425C6">
    <w:pPr>
      <w:pStyle w:val="Header"/>
      <w:tabs>
        <w:tab w:val="clear" w:pos="4680"/>
        <w:tab w:val="clear" w:pos="9360"/>
        <w:tab w:val="left" w:pos="6247"/>
      </w:tabs>
      <w:ind w:left="-274"/>
    </w:pPr>
    <w:r>
      <w:rPr>
        <w:noProof/>
      </w:rPr>
      <w:drawing>
        <wp:anchor distT="0" distB="0" distL="114300" distR="114300" simplePos="0" relativeHeight="251658240" behindDoc="1" locked="1" layoutInCell="1" allowOverlap="1" wp14:anchorId="134CA601" wp14:editId="7E8936AC">
          <wp:simplePos x="0" y="0"/>
          <wp:positionH relativeFrom="column">
            <wp:posOffset>-146050</wp:posOffset>
          </wp:positionH>
          <wp:positionV relativeFrom="page">
            <wp:posOffset>-37465</wp:posOffset>
          </wp:positionV>
          <wp:extent cx="7759065" cy="10048875"/>
          <wp:effectExtent l="0" t="0" r="635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LLF_graphic-35%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9065" cy="10048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D04C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5" type="#_x0000_t75" alt="Callout 1" style="width:8.65pt;height:11.5pt;visibility:visible;mso-wrap-style:square" o:bullet="t">
        <v:imagedata r:id="rId1" o:title="Callout 1"/>
      </v:shape>
    </w:pict>
  </w:numPicBullet>
  <w:abstractNum w:abstractNumId="0" w15:restartNumberingAfterBreak="0">
    <w:nsid w:val="1EB5378C"/>
    <w:multiLevelType w:val="multilevel"/>
    <w:tmpl w:val="1F5A1396"/>
    <w:numStyleLink w:val="LetterBullets"/>
  </w:abstractNum>
  <w:abstractNum w:abstractNumId="1" w15:restartNumberingAfterBreak="0">
    <w:nsid w:val="29653BC5"/>
    <w:multiLevelType w:val="multilevel"/>
    <w:tmpl w:val="1F5A139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/>
        <w:color w:val="00ADDA"/>
        <w:u w:color="00ADD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8818AF"/>
    <w:multiLevelType w:val="multilevel"/>
    <w:tmpl w:val="1F5A1396"/>
    <w:styleLink w:val="LetterBullets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/>
        <w:color w:val="00ADDA"/>
        <w:u w:color="00ADD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A026A7"/>
    <w:multiLevelType w:val="hybridMultilevel"/>
    <w:tmpl w:val="3D38E9DE"/>
    <w:lvl w:ilvl="0" w:tplc="715A25FE">
      <w:start w:val="1"/>
      <w:numFmt w:val="bullet"/>
      <w:pStyle w:val="ListParagraph"/>
      <w:lvlText w:val=""/>
      <w:lvlJc w:val="left"/>
      <w:pPr>
        <w:ind w:left="720" w:hanging="360"/>
      </w:pPr>
      <w:rPr>
        <w:rFonts w:ascii="Wingdings" w:hAnsi="Wingdings" w:hint="default"/>
        <w:color w:val="00B0F0"/>
        <w:sz w:val="16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1B580D"/>
    <w:multiLevelType w:val="hybridMultilevel"/>
    <w:tmpl w:val="64408382"/>
    <w:lvl w:ilvl="0" w:tplc="AE462FA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7943A1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FA667C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9EC89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AE800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9061C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78E878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9881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DBC527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44E67F3E"/>
    <w:multiLevelType w:val="hybridMultilevel"/>
    <w:tmpl w:val="74EC076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EE7358"/>
    <w:multiLevelType w:val="hybridMultilevel"/>
    <w:tmpl w:val="AA5C000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3A226E"/>
    <w:multiLevelType w:val="hybridMultilevel"/>
    <w:tmpl w:val="253AA0C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597070"/>
    <w:multiLevelType w:val="multilevel"/>
    <w:tmpl w:val="1F5A139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/>
        <w:color w:val="00ADDA"/>
        <w:u w:color="00ADD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0D4ADA"/>
    <w:multiLevelType w:val="hybridMultilevel"/>
    <w:tmpl w:val="AC000FC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19299D"/>
    <w:multiLevelType w:val="hybridMultilevel"/>
    <w:tmpl w:val="55D402C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3F4B5F"/>
    <w:multiLevelType w:val="hybridMultilevel"/>
    <w:tmpl w:val="7E505BF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1E4D7E"/>
    <w:multiLevelType w:val="hybridMultilevel"/>
    <w:tmpl w:val="23EED4C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14226C"/>
    <w:multiLevelType w:val="multilevel"/>
    <w:tmpl w:val="85C2DDAE"/>
    <w:styleLink w:val="StyleBulletedWingdingssymbolCustomColorRGB0173218L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/>
        <w:color w:val="00ADDA"/>
        <w:u w:color="00ADD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041308">
    <w:abstractNumId w:val="13"/>
  </w:num>
  <w:num w:numId="2" w16cid:durableId="1424758972">
    <w:abstractNumId w:val="8"/>
  </w:num>
  <w:num w:numId="3" w16cid:durableId="1928417717">
    <w:abstractNumId w:val="1"/>
  </w:num>
  <w:num w:numId="4" w16cid:durableId="494878519">
    <w:abstractNumId w:val="2"/>
  </w:num>
  <w:num w:numId="5" w16cid:durableId="526524666">
    <w:abstractNumId w:val="0"/>
  </w:num>
  <w:num w:numId="6" w16cid:durableId="973606123">
    <w:abstractNumId w:val="7"/>
  </w:num>
  <w:num w:numId="7" w16cid:durableId="1447575893">
    <w:abstractNumId w:val="12"/>
  </w:num>
  <w:num w:numId="8" w16cid:durableId="1389382489">
    <w:abstractNumId w:val="10"/>
  </w:num>
  <w:num w:numId="9" w16cid:durableId="1292324155">
    <w:abstractNumId w:val="6"/>
  </w:num>
  <w:num w:numId="10" w16cid:durableId="1847481533">
    <w:abstractNumId w:val="11"/>
  </w:num>
  <w:num w:numId="11" w16cid:durableId="1862206021">
    <w:abstractNumId w:val="5"/>
  </w:num>
  <w:num w:numId="12" w16cid:durableId="540434845">
    <w:abstractNumId w:val="9"/>
  </w:num>
  <w:num w:numId="13" w16cid:durableId="538930781">
    <w:abstractNumId w:val="3"/>
  </w:num>
  <w:num w:numId="14" w16cid:durableId="13547631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1A9"/>
    <w:rsid w:val="000002A3"/>
    <w:rsid w:val="00001BEB"/>
    <w:rsid w:val="000025D4"/>
    <w:rsid w:val="000036A1"/>
    <w:rsid w:val="00005474"/>
    <w:rsid w:val="000065A1"/>
    <w:rsid w:val="00006E6A"/>
    <w:rsid w:val="00011E06"/>
    <w:rsid w:val="00012BE3"/>
    <w:rsid w:val="00013844"/>
    <w:rsid w:val="00013D56"/>
    <w:rsid w:val="00014C96"/>
    <w:rsid w:val="000150A3"/>
    <w:rsid w:val="00016131"/>
    <w:rsid w:val="00021BD9"/>
    <w:rsid w:val="000222C4"/>
    <w:rsid w:val="00023201"/>
    <w:rsid w:val="000238BD"/>
    <w:rsid w:val="00023CC9"/>
    <w:rsid w:val="00024F86"/>
    <w:rsid w:val="00030F2F"/>
    <w:rsid w:val="00031E73"/>
    <w:rsid w:val="00031F2C"/>
    <w:rsid w:val="00037DAF"/>
    <w:rsid w:val="000403AB"/>
    <w:rsid w:val="0004267C"/>
    <w:rsid w:val="000428BB"/>
    <w:rsid w:val="00043706"/>
    <w:rsid w:val="00043D2F"/>
    <w:rsid w:val="00045AEA"/>
    <w:rsid w:val="000476C9"/>
    <w:rsid w:val="0004799C"/>
    <w:rsid w:val="000510B6"/>
    <w:rsid w:val="00051DDB"/>
    <w:rsid w:val="00054280"/>
    <w:rsid w:val="00055E79"/>
    <w:rsid w:val="00056801"/>
    <w:rsid w:val="00057601"/>
    <w:rsid w:val="000600FA"/>
    <w:rsid w:val="000623B7"/>
    <w:rsid w:val="000634ED"/>
    <w:rsid w:val="000636D6"/>
    <w:rsid w:val="00063A3B"/>
    <w:rsid w:val="000642BF"/>
    <w:rsid w:val="00064EC9"/>
    <w:rsid w:val="0006706C"/>
    <w:rsid w:val="00067376"/>
    <w:rsid w:val="000715CD"/>
    <w:rsid w:val="00074675"/>
    <w:rsid w:val="000771EB"/>
    <w:rsid w:val="00077D11"/>
    <w:rsid w:val="000838B8"/>
    <w:rsid w:val="00083EDE"/>
    <w:rsid w:val="000855B0"/>
    <w:rsid w:val="00085A25"/>
    <w:rsid w:val="0008646F"/>
    <w:rsid w:val="00093F0B"/>
    <w:rsid w:val="000948AB"/>
    <w:rsid w:val="00095F86"/>
    <w:rsid w:val="000965E1"/>
    <w:rsid w:val="0009685D"/>
    <w:rsid w:val="000974F4"/>
    <w:rsid w:val="000A0493"/>
    <w:rsid w:val="000A1215"/>
    <w:rsid w:val="000A1A5A"/>
    <w:rsid w:val="000A5AC4"/>
    <w:rsid w:val="000A7F84"/>
    <w:rsid w:val="000B0D1A"/>
    <w:rsid w:val="000B4760"/>
    <w:rsid w:val="000B4BFB"/>
    <w:rsid w:val="000B686E"/>
    <w:rsid w:val="000B755E"/>
    <w:rsid w:val="000B7628"/>
    <w:rsid w:val="000C0A97"/>
    <w:rsid w:val="000C126D"/>
    <w:rsid w:val="000C27D2"/>
    <w:rsid w:val="000C547C"/>
    <w:rsid w:val="000C54F7"/>
    <w:rsid w:val="000C6322"/>
    <w:rsid w:val="000C63BA"/>
    <w:rsid w:val="000C7898"/>
    <w:rsid w:val="000C7C8A"/>
    <w:rsid w:val="000D0CBE"/>
    <w:rsid w:val="000D0DE7"/>
    <w:rsid w:val="000D2B87"/>
    <w:rsid w:val="000D3617"/>
    <w:rsid w:val="000D570F"/>
    <w:rsid w:val="000D59F2"/>
    <w:rsid w:val="000D794A"/>
    <w:rsid w:val="000D7C66"/>
    <w:rsid w:val="000E08B7"/>
    <w:rsid w:val="000E110F"/>
    <w:rsid w:val="000E4057"/>
    <w:rsid w:val="000E467E"/>
    <w:rsid w:val="000E46F6"/>
    <w:rsid w:val="000E4C53"/>
    <w:rsid w:val="000E4F64"/>
    <w:rsid w:val="000E5B71"/>
    <w:rsid w:val="000E6A8A"/>
    <w:rsid w:val="000E7365"/>
    <w:rsid w:val="000E7B73"/>
    <w:rsid w:val="000F0682"/>
    <w:rsid w:val="000F3A8C"/>
    <w:rsid w:val="000F652A"/>
    <w:rsid w:val="000F6B74"/>
    <w:rsid w:val="00101092"/>
    <w:rsid w:val="00102068"/>
    <w:rsid w:val="00102530"/>
    <w:rsid w:val="00102BEA"/>
    <w:rsid w:val="001075EC"/>
    <w:rsid w:val="0011111A"/>
    <w:rsid w:val="001119F0"/>
    <w:rsid w:val="00112448"/>
    <w:rsid w:val="00115B07"/>
    <w:rsid w:val="0011669A"/>
    <w:rsid w:val="00116E51"/>
    <w:rsid w:val="001175A8"/>
    <w:rsid w:val="00117D15"/>
    <w:rsid w:val="00120736"/>
    <w:rsid w:val="001225DD"/>
    <w:rsid w:val="0012448C"/>
    <w:rsid w:val="00124F26"/>
    <w:rsid w:val="0012520E"/>
    <w:rsid w:val="00125C10"/>
    <w:rsid w:val="00131CD8"/>
    <w:rsid w:val="00133765"/>
    <w:rsid w:val="00136072"/>
    <w:rsid w:val="0014126C"/>
    <w:rsid w:val="001419C9"/>
    <w:rsid w:val="00144474"/>
    <w:rsid w:val="0014519D"/>
    <w:rsid w:val="00145894"/>
    <w:rsid w:val="00147465"/>
    <w:rsid w:val="00147854"/>
    <w:rsid w:val="001479BA"/>
    <w:rsid w:val="00153144"/>
    <w:rsid w:val="0015455F"/>
    <w:rsid w:val="00156D0E"/>
    <w:rsid w:val="00161158"/>
    <w:rsid w:val="0016129D"/>
    <w:rsid w:val="001613CD"/>
    <w:rsid w:val="001652C7"/>
    <w:rsid w:val="0016563B"/>
    <w:rsid w:val="001664F1"/>
    <w:rsid w:val="00171B32"/>
    <w:rsid w:val="00171F11"/>
    <w:rsid w:val="00172610"/>
    <w:rsid w:val="0017318E"/>
    <w:rsid w:val="0017333F"/>
    <w:rsid w:val="00173A08"/>
    <w:rsid w:val="00174DFA"/>
    <w:rsid w:val="00177668"/>
    <w:rsid w:val="0018108D"/>
    <w:rsid w:val="00181980"/>
    <w:rsid w:val="00182FA5"/>
    <w:rsid w:val="001835CB"/>
    <w:rsid w:val="00186CA4"/>
    <w:rsid w:val="00186FE2"/>
    <w:rsid w:val="00190936"/>
    <w:rsid w:val="00191448"/>
    <w:rsid w:val="00193CB7"/>
    <w:rsid w:val="00193F1A"/>
    <w:rsid w:val="00195EF1"/>
    <w:rsid w:val="00197389"/>
    <w:rsid w:val="00197993"/>
    <w:rsid w:val="001A2A64"/>
    <w:rsid w:val="001A2C5E"/>
    <w:rsid w:val="001A310B"/>
    <w:rsid w:val="001A3D87"/>
    <w:rsid w:val="001A4D54"/>
    <w:rsid w:val="001A7BE4"/>
    <w:rsid w:val="001A7D68"/>
    <w:rsid w:val="001B1101"/>
    <w:rsid w:val="001B2182"/>
    <w:rsid w:val="001B498A"/>
    <w:rsid w:val="001B5F12"/>
    <w:rsid w:val="001B68E3"/>
    <w:rsid w:val="001B6E31"/>
    <w:rsid w:val="001B77CD"/>
    <w:rsid w:val="001C10CB"/>
    <w:rsid w:val="001C123F"/>
    <w:rsid w:val="001C190B"/>
    <w:rsid w:val="001C23E0"/>
    <w:rsid w:val="001C246F"/>
    <w:rsid w:val="001C2F24"/>
    <w:rsid w:val="001C6612"/>
    <w:rsid w:val="001C7AB6"/>
    <w:rsid w:val="001D0297"/>
    <w:rsid w:val="001D0424"/>
    <w:rsid w:val="001D39DE"/>
    <w:rsid w:val="001D5118"/>
    <w:rsid w:val="001D698F"/>
    <w:rsid w:val="001D78F6"/>
    <w:rsid w:val="001E2659"/>
    <w:rsid w:val="001E2730"/>
    <w:rsid w:val="001E2924"/>
    <w:rsid w:val="001E50C5"/>
    <w:rsid w:val="001E5802"/>
    <w:rsid w:val="001E5F2A"/>
    <w:rsid w:val="001E6C56"/>
    <w:rsid w:val="001F1C1F"/>
    <w:rsid w:val="001F7868"/>
    <w:rsid w:val="001F7E7B"/>
    <w:rsid w:val="00200C5F"/>
    <w:rsid w:val="00200F21"/>
    <w:rsid w:val="00202B31"/>
    <w:rsid w:val="0020341E"/>
    <w:rsid w:val="00203EF4"/>
    <w:rsid w:val="00204075"/>
    <w:rsid w:val="002061DA"/>
    <w:rsid w:val="0021131A"/>
    <w:rsid w:val="002138FE"/>
    <w:rsid w:val="0021469C"/>
    <w:rsid w:val="00215236"/>
    <w:rsid w:val="00215F0D"/>
    <w:rsid w:val="002168E6"/>
    <w:rsid w:val="00216F22"/>
    <w:rsid w:val="002171D5"/>
    <w:rsid w:val="002212CA"/>
    <w:rsid w:val="00223924"/>
    <w:rsid w:val="00223D71"/>
    <w:rsid w:val="00224709"/>
    <w:rsid w:val="00226CB0"/>
    <w:rsid w:val="002271B4"/>
    <w:rsid w:val="002279C4"/>
    <w:rsid w:val="00231AE9"/>
    <w:rsid w:val="00234D0F"/>
    <w:rsid w:val="002355C5"/>
    <w:rsid w:val="00235DC1"/>
    <w:rsid w:val="00240440"/>
    <w:rsid w:val="00240EEB"/>
    <w:rsid w:val="0024185E"/>
    <w:rsid w:val="00244033"/>
    <w:rsid w:val="00245067"/>
    <w:rsid w:val="002500A2"/>
    <w:rsid w:val="00250A0D"/>
    <w:rsid w:val="0025270F"/>
    <w:rsid w:val="0025288F"/>
    <w:rsid w:val="00252E78"/>
    <w:rsid w:val="00254CAE"/>
    <w:rsid w:val="00256D8B"/>
    <w:rsid w:val="00257F29"/>
    <w:rsid w:val="00261958"/>
    <w:rsid w:val="0026451A"/>
    <w:rsid w:val="00264583"/>
    <w:rsid w:val="002661FA"/>
    <w:rsid w:val="00266E77"/>
    <w:rsid w:val="002679EB"/>
    <w:rsid w:val="002702B8"/>
    <w:rsid w:val="002703A4"/>
    <w:rsid w:val="002732FC"/>
    <w:rsid w:val="00274863"/>
    <w:rsid w:val="00280AF1"/>
    <w:rsid w:val="00281EF4"/>
    <w:rsid w:val="00281F00"/>
    <w:rsid w:val="00282658"/>
    <w:rsid w:val="0028401B"/>
    <w:rsid w:val="002855DC"/>
    <w:rsid w:val="00285C9E"/>
    <w:rsid w:val="0028710F"/>
    <w:rsid w:val="002872FE"/>
    <w:rsid w:val="00290EEA"/>
    <w:rsid w:val="00293568"/>
    <w:rsid w:val="00293811"/>
    <w:rsid w:val="00294A3A"/>
    <w:rsid w:val="0029546E"/>
    <w:rsid w:val="00296329"/>
    <w:rsid w:val="00296BF7"/>
    <w:rsid w:val="002976FE"/>
    <w:rsid w:val="00297CD3"/>
    <w:rsid w:val="002A09AD"/>
    <w:rsid w:val="002A60FE"/>
    <w:rsid w:val="002A6F75"/>
    <w:rsid w:val="002A7104"/>
    <w:rsid w:val="002A7ECF"/>
    <w:rsid w:val="002B0E6E"/>
    <w:rsid w:val="002B1E03"/>
    <w:rsid w:val="002B3A9A"/>
    <w:rsid w:val="002B3F0C"/>
    <w:rsid w:val="002B6A34"/>
    <w:rsid w:val="002B7EF9"/>
    <w:rsid w:val="002C05C8"/>
    <w:rsid w:val="002C0CB1"/>
    <w:rsid w:val="002C0E40"/>
    <w:rsid w:val="002C1C2D"/>
    <w:rsid w:val="002C2AD1"/>
    <w:rsid w:val="002C4929"/>
    <w:rsid w:val="002C62FD"/>
    <w:rsid w:val="002C7C8E"/>
    <w:rsid w:val="002D07ED"/>
    <w:rsid w:val="002D08E2"/>
    <w:rsid w:val="002D0DC6"/>
    <w:rsid w:val="002D1006"/>
    <w:rsid w:val="002D11AD"/>
    <w:rsid w:val="002D1425"/>
    <w:rsid w:val="002D57C9"/>
    <w:rsid w:val="002D6560"/>
    <w:rsid w:val="002E1A55"/>
    <w:rsid w:val="002E338A"/>
    <w:rsid w:val="002E451E"/>
    <w:rsid w:val="002E4FD0"/>
    <w:rsid w:val="002E5C8A"/>
    <w:rsid w:val="002E6549"/>
    <w:rsid w:val="002E7BEA"/>
    <w:rsid w:val="002E7C87"/>
    <w:rsid w:val="002F032F"/>
    <w:rsid w:val="002F0BA7"/>
    <w:rsid w:val="002F11F7"/>
    <w:rsid w:val="00300A9D"/>
    <w:rsid w:val="00301949"/>
    <w:rsid w:val="00303177"/>
    <w:rsid w:val="003035F3"/>
    <w:rsid w:val="00303D7D"/>
    <w:rsid w:val="00304CCF"/>
    <w:rsid w:val="0030665F"/>
    <w:rsid w:val="003132F2"/>
    <w:rsid w:val="0031396B"/>
    <w:rsid w:val="00313F68"/>
    <w:rsid w:val="00314DF7"/>
    <w:rsid w:val="003171C4"/>
    <w:rsid w:val="00317881"/>
    <w:rsid w:val="00320EB2"/>
    <w:rsid w:val="003222F5"/>
    <w:rsid w:val="003229EC"/>
    <w:rsid w:val="00322E57"/>
    <w:rsid w:val="00326B16"/>
    <w:rsid w:val="003315C5"/>
    <w:rsid w:val="00331F6C"/>
    <w:rsid w:val="00335B30"/>
    <w:rsid w:val="00335F8D"/>
    <w:rsid w:val="00336072"/>
    <w:rsid w:val="003362AF"/>
    <w:rsid w:val="003375A3"/>
    <w:rsid w:val="00340BED"/>
    <w:rsid w:val="00342B26"/>
    <w:rsid w:val="00343026"/>
    <w:rsid w:val="003454A8"/>
    <w:rsid w:val="0034686A"/>
    <w:rsid w:val="00347044"/>
    <w:rsid w:val="00347CC3"/>
    <w:rsid w:val="00353477"/>
    <w:rsid w:val="0035625A"/>
    <w:rsid w:val="00356C75"/>
    <w:rsid w:val="00360F70"/>
    <w:rsid w:val="003619BA"/>
    <w:rsid w:val="003660E5"/>
    <w:rsid w:val="00370298"/>
    <w:rsid w:val="00370770"/>
    <w:rsid w:val="00371068"/>
    <w:rsid w:val="00371E38"/>
    <w:rsid w:val="00372277"/>
    <w:rsid w:val="00372648"/>
    <w:rsid w:val="0037476E"/>
    <w:rsid w:val="00374B48"/>
    <w:rsid w:val="00375D66"/>
    <w:rsid w:val="0037690B"/>
    <w:rsid w:val="0037764F"/>
    <w:rsid w:val="003814C2"/>
    <w:rsid w:val="00383A3A"/>
    <w:rsid w:val="00384EF0"/>
    <w:rsid w:val="003864FC"/>
    <w:rsid w:val="00386682"/>
    <w:rsid w:val="003879F8"/>
    <w:rsid w:val="00387A13"/>
    <w:rsid w:val="00390A4D"/>
    <w:rsid w:val="00390CE0"/>
    <w:rsid w:val="0039178A"/>
    <w:rsid w:val="003917F1"/>
    <w:rsid w:val="003922A8"/>
    <w:rsid w:val="00393AA8"/>
    <w:rsid w:val="0039529F"/>
    <w:rsid w:val="003A00FE"/>
    <w:rsid w:val="003A07B1"/>
    <w:rsid w:val="003A12FA"/>
    <w:rsid w:val="003A13F2"/>
    <w:rsid w:val="003A2D54"/>
    <w:rsid w:val="003A5A6F"/>
    <w:rsid w:val="003A6AF5"/>
    <w:rsid w:val="003B083B"/>
    <w:rsid w:val="003B09DD"/>
    <w:rsid w:val="003B0F56"/>
    <w:rsid w:val="003B2FDC"/>
    <w:rsid w:val="003B4265"/>
    <w:rsid w:val="003B5AB0"/>
    <w:rsid w:val="003B75E3"/>
    <w:rsid w:val="003B79AB"/>
    <w:rsid w:val="003C0851"/>
    <w:rsid w:val="003C16B6"/>
    <w:rsid w:val="003C1BCF"/>
    <w:rsid w:val="003C2ED0"/>
    <w:rsid w:val="003C583C"/>
    <w:rsid w:val="003C5898"/>
    <w:rsid w:val="003C5A8C"/>
    <w:rsid w:val="003C77EE"/>
    <w:rsid w:val="003C7A0D"/>
    <w:rsid w:val="003D029D"/>
    <w:rsid w:val="003D06F1"/>
    <w:rsid w:val="003D0BB0"/>
    <w:rsid w:val="003D2C44"/>
    <w:rsid w:val="003D4469"/>
    <w:rsid w:val="003D44F0"/>
    <w:rsid w:val="003D588F"/>
    <w:rsid w:val="003D65B0"/>
    <w:rsid w:val="003D69D8"/>
    <w:rsid w:val="003D6FFD"/>
    <w:rsid w:val="003D7C9D"/>
    <w:rsid w:val="003E2208"/>
    <w:rsid w:val="003E25AC"/>
    <w:rsid w:val="003E3366"/>
    <w:rsid w:val="003E3B38"/>
    <w:rsid w:val="003E573A"/>
    <w:rsid w:val="003F1D04"/>
    <w:rsid w:val="003F2C47"/>
    <w:rsid w:val="003F4151"/>
    <w:rsid w:val="003F645F"/>
    <w:rsid w:val="003F75BB"/>
    <w:rsid w:val="003F7696"/>
    <w:rsid w:val="0040062A"/>
    <w:rsid w:val="00400A6B"/>
    <w:rsid w:val="00405BF6"/>
    <w:rsid w:val="00410EE8"/>
    <w:rsid w:val="00411A5E"/>
    <w:rsid w:val="00412C09"/>
    <w:rsid w:val="00413343"/>
    <w:rsid w:val="00413850"/>
    <w:rsid w:val="00413F12"/>
    <w:rsid w:val="00414ADD"/>
    <w:rsid w:val="00414B93"/>
    <w:rsid w:val="004170AE"/>
    <w:rsid w:val="00417201"/>
    <w:rsid w:val="004174CB"/>
    <w:rsid w:val="00420D59"/>
    <w:rsid w:val="00424D6E"/>
    <w:rsid w:val="00425CB6"/>
    <w:rsid w:val="00427F63"/>
    <w:rsid w:val="004332FA"/>
    <w:rsid w:val="00434992"/>
    <w:rsid w:val="00435E12"/>
    <w:rsid w:val="004368E4"/>
    <w:rsid w:val="00436BF5"/>
    <w:rsid w:val="004378EC"/>
    <w:rsid w:val="00440932"/>
    <w:rsid w:val="004410B5"/>
    <w:rsid w:val="004422B8"/>
    <w:rsid w:val="00442A70"/>
    <w:rsid w:val="00446A53"/>
    <w:rsid w:val="00447CAF"/>
    <w:rsid w:val="00450284"/>
    <w:rsid w:val="00450709"/>
    <w:rsid w:val="004522B1"/>
    <w:rsid w:val="0045585A"/>
    <w:rsid w:val="004559B0"/>
    <w:rsid w:val="00456CF2"/>
    <w:rsid w:val="004606FF"/>
    <w:rsid w:val="004641B9"/>
    <w:rsid w:val="004642A9"/>
    <w:rsid w:val="00464738"/>
    <w:rsid w:val="00464B9F"/>
    <w:rsid w:val="00466C77"/>
    <w:rsid w:val="0047364A"/>
    <w:rsid w:val="0047384A"/>
    <w:rsid w:val="004747EA"/>
    <w:rsid w:val="00474D42"/>
    <w:rsid w:val="00474EFC"/>
    <w:rsid w:val="00475F31"/>
    <w:rsid w:val="00477C61"/>
    <w:rsid w:val="004819AA"/>
    <w:rsid w:val="00482EC5"/>
    <w:rsid w:val="00483EA4"/>
    <w:rsid w:val="00483EC3"/>
    <w:rsid w:val="00484D31"/>
    <w:rsid w:val="00485712"/>
    <w:rsid w:val="004863D0"/>
    <w:rsid w:val="00486605"/>
    <w:rsid w:val="00486F27"/>
    <w:rsid w:val="00490FBA"/>
    <w:rsid w:val="00491AEB"/>
    <w:rsid w:val="00491C9A"/>
    <w:rsid w:val="00492B75"/>
    <w:rsid w:val="004941B1"/>
    <w:rsid w:val="00494A58"/>
    <w:rsid w:val="00496E57"/>
    <w:rsid w:val="004975A8"/>
    <w:rsid w:val="004A041B"/>
    <w:rsid w:val="004A528A"/>
    <w:rsid w:val="004A52C7"/>
    <w:rsid w:val="004A7D08"/>
    <w:rsid w:val="004A7E98"/>
    <w:rsid w:val="004B06CA"/>
    <w:rsid w:val="004B098B"/>
    <w:rsid w:val="004B486E"/>
    <w:rsid w:val="004B5375"/>
    <w:rsid w:val="004B636B"/>
    <w:rsid w:val="004C78DE"/>
    <w:rsid w:val="004D568F"/>
    <w:rsid w:val="004D690A"/>
    <w:rsid w:val="004D69D9"/>
    <w:rsid w:val="004E01AA"/>
    <w:rsid w:val="004E158F"/>
    <w:rsid w:val="004E2CF1"/>
    <w:rsid w:val="004E5E2D"/>
    <w:rsid w:val="004E647A"/>
    <w:rsid w:val="004E7704"/>
    <w:rsid w:val="004F2F8F"/>
    <w:rsid w:val="004F4929"/>
    <w:rsid w:val="004F4D2E"/>
    <w:rsid w:val="004F5D45"/>
    <w:rsid w:val="0050073D"/>
    <w:rsid w:val="00501576"/>
    <w:rsid w:val="005024E4"/>
    <w:rsid w:val="00504CB1"/>
    <w:rsid w:val="00505E19"/>
    <w:rsid w:val="00506831"/>
    <w:rsid w:val="005078C4"/>
    <w:rsid w:val="00507FD5"/>
    <w:rsid w:val="00511566"/>
    <w:rsid w:val="00511F28"/>
    <w:rsid w:val="00514138"/>
    <w:rsid w:val="0051472E"/>
    <w:rsid w:val="00514A3B"/>
    <w:rsid w:val="00515A11"/>
    <w:rsid w:val="00516855"/>
    <w:rsid w:val="005202BB"/>
    <w:rsid w:val="005207C1"/>
    <w:rsid w:val="00520C5A"/>
    <w:rsid w:val="00522DC6"/>
    <w:rsid w:val="00523062"/>
    <w:rsid w:val="00523239"/>
    <w:rsid w:val="00523561"/>
    <w:rsid w:val="0052438A"/>
    <w:rsid w:val="00526804"/>
    <w:rsid w:val="0053066B"/>
    <w:rsid w:val="00530D4B"/>
    <w:rsid w:val="00530FA3"/>
    <w:rsid w:val="005322F3"/>
    <w:rsid w:val="005332E1"/>
    <w:rsid w:val="00533921"/>
    <w:rsid w:val="0053683F"/>
    <w:rsid w:val="00536D4B"/>
    <w:rsid w:val="005419C9"/>
    <w:rsid w:val="00542DA9"/>
    <w:rsid w:val="0054301E"/>
    <w:rsid w:val="00544154"/>
    <w:rsid w:val="00545C45"/>
    <w:rsid w:val="00546E23"/>
    <w:rsid w:val="005473E6"/>
    <w:rsid w:val="0055267E"/>
    <w:rsid w:val="005527F8"/>
    <w:rsid w:val="0055345D"/>
    <w:rsid w:val="005545B4"/>
    <w:rsid w:val="00554B1A"/>
    <w:rsid w:val="005550B9"/>
    <w:rsid w:val="005553C2"/>
    <w:rsid w:val="00555C16"/>
    <w:rsid w:val="005561A9"/>
    <w:rsid w:val="005563E1"/>
    <w:rsid w:val="00556F02"/>
    <w:rsid w:val="005570AD"/>
    <w:rsid w:val="005621BD"/>
    <w:rsid w:val="0056245C"/>
    <w:rsid w:val="00565A78"/>
    <w:rsid w:val="0056675B"/>
    <w:rsid w:val="00567FB1"/>
    <w:rsid w:val="00574D55"/>
    <w:rsid w:val="00575B31"/>
    <w:rsid w:val="0057623B"/>
    <w:rsid w:val="005815DA"/>
    <w:rsid w:val="00582586"/>
    <w:rsid w:val="0058422A"/>
    <w:rsid w:val="00584E43"/>
    <w:rsid w:val="00584EEE"/>
    <w:rsid w:val="00586C04"/>
    <w:rsid w:val="005932DA"/>
    <w:rsid w:val="0059796A"/>
    <w:rsid w:val="00597CF2"/>
    <w:rsid w:val="005A05C1"/>
    <w:rsid w:val="005A0CFE"/>
    <w:rsid w:val="005A1A88"/>
    <w:rsid w:val="005A5DC9"/>
    <w:rsid w:val="005A6A3B"/>
    <w:rsid w:val="005A6DBD"/>
    <w:rsid w:val="005A700D"/>
    <w:rsid w:val="005B5B09"/>
    <w:rsid w:val="005B6580"/>
    <w:rsid w:val="005B78CB"/>
    <w:rsid w:val="005B7CF5"/>
    <w:rsid w:val="005C2840"/>
    <w:rsid w:val="005C2BD4"/>
    <w:rsid w:val="005C2F2F"/>
    <w:rsid w:val="005C30CF"/>
    <w:rsid w:val="005C3188"/>
    <w:rsid w:val="005C3445"/>
    <w:rsid w:val="005C4C93"/>
    <w:rsid w:val="005C669B"/>
    <w:rsid w:val="005C6BC9"/>
    <w:rsid w:val="005C7252"/>
    <w:rsid w:val="005C7E23"/>
    <w:rsid w:val="005D04C6"/>
    <w:rsid w:val="005D0DC9"/>
    <w:rsid w:val="005D180F"/>
    <w:rsid w:val="005D29F4"/>
    <w:rsid w:val="005D4C77"/>
    <w:rsid w:val="005D6212"/>
    <w:rsid w:val="005D6AB8"/>
    <w:rsid w:val="005E13F2"/>
    <w:rsid w:val="005E16A4"/>
    <w:rsid w:val="005E1DC6"/>
    <w:rsid w:val="005E2CF1"/>
    <w:rsid w:val="005E386B"/>
    <w:rsid w:val="005E38B6"/>
    <w:rsid w:val="005E4234"/>
    <w:rsid w:val="005E5707"/>
    <w:rsid w:val="005F0704"/>
    <w:rsid w:val="005F17F8"/>
    <w:rsid w:val="005F25EC"/>
    <w:rsid w:val="005F2917"/>
    <w:rsid w:val="005F39D6"/>
    <w:rsid w:val="005F410F"/>
    <w:rsid w:val="005F4BA9"/>
    <w:rsid w:val="005F5029"/>
    <w:rsid w:val="005F5A24"/>
    <w:rsid w:val="005F7064"/>
    <w:rsid w:val="00602837"/>
    <w:rsid w:val="00603A2D"/>
    <w:rsid w:val="0060422F"/>
    <w:rsid w:val="0060459C"/>
    <w:rsid w:val="006116B4"/>
    <w:rsid w:val="00613B76"/>
    <w:rsid w:val="00620359"/>
    <w:rsid w:val="00623224"/>
    <w:rsid w:val="006245B0"/>
    <w:rsid w:val="00624BB2"/>
    <w:rsid w:val="00624D14"/>
    <w:rsid w:val="006267D5"/>
    <w:rsid w:val="0062742E"/>
    <w:rsid w:val="00630B59"/>
    <w:rsid w:val="00630F1A"/>
    <w:rsid w:val="00633D78"/>
    <w:rsid w:val="00634BFB"/>
    <w:rsid w:val="00635749"/>
    <w:rsid w:val="0064439D"/>
    <w:rsid w:val="00644502"/>
    <w:rsid w:val="00644E56"/>
    <w:rsid w:val="006463F2"/>
    <w:rsid w:val="00646F2E"/>
    <w:rsid w:val="006512DF"/>
    <w:rsid w:val="00651315"/>
    <w:rsid w:val="0065143C"/>
    <w:rsid w:val="00656675"/>
    <w:rsid w:val="00657689"/>
    <w:rsid w:val="00657F68"/>
    <w:rsid w:val="006603AA"/>
    <w:rsid w:val="0066180F"/>
    <w:rsid w:val="00661D95"/>
    <w:rsid w:val="0066262E"/>
    <w:rsid w:val="0066488E"/>
    <w:rsid w:val="00664F3E"/>
    <w:rsid w:val="00667D02"/>
    <w:rsid w:val="00667EC8"/>
    <w:rsid w:val="0067006B"/>
    <w:rsid w:val="00670388"/>
    <w:rsid w:val="00670ABA"/>
    <w:rsid w:val="00670F36"/>
    <w:rsid w:val="006713EC"/>
    <w:rsid w:val="00672750"/>
    <w:rsid w:val="006727C4"/>
    <w:rsid w:val="00673992"/>
    <w:rsid w:val="00675507"/>
    <w:rsid w:val="00675F15"/>
    <w:rsid w:val="00676F28"/>
    <w:rsid w:val="00676FF7"/>
    <w:rsid w:val="00677502"/>
    <w:rsid w:val="00680BE3"/>
    <w:rsid w:val="006823AC"/>
    <w:rsid w:val="00683319"/>
    <w:rsid w:val="006850C3"/>
    <w:rsid w:val="006869E4"/>
    <w:rsid w:val="00686BA5"/>
    <w:rsid w:val="00686E86"/>
    <w:rsid w:val="00691157"/>
    <w:rsid w:val="00693077"/>
    <w:rsid w:val="00694962"/>
    <w:rsid w:val="006952F2"/>
    <w:rsid w:val="00697467"/>
    <w:rsid w:val="006977E1"/>
    <w:rsid w:val="006A1076"/>
    <w:rsid w:val="006A1414"/>
    <w:rsid w:val="006A1A7E"/>
    <w:rsid w:val="006A2A18"/>
    <w:rsid w:val="006A332F"/>
    <w:rsid w:val="006A4A40"/>
    <w:rsid w:val="006A5310"/>
    <w:rsid w:val="006B004B"/>
    <w:rsid w:val="006B25A5"/>
    <w:rsid w:val="006B39F5"/>
    <w:rsid w:val="006B3A24"/>
    <w:rsid w:val="006B3F1C"/>
    <w:rsid w:val="006B4651"/>
    <w:rsid w:val="006B48F7"/>
    <w:rsid w:val="006B4ECE"/>
    <w:rsid w:val="006C0C0B"/>
    <w:rsid w:val="006C1919"/>
    <w:rsid w:val="006C265D"/>
    <w:rsid w:val="006C2EC7"/>
    <w:rsid w:val="006C36B9"/>
    <w:rsid w:val="006C385B"/>
    <w:rsid w:val="006C4726"/>
    <w:rsid w:val="006D0659"/>
    <w:rsid w:val="006D0AA3"/>
    <w:rsid w:val="006D0E9F"/>
    <w:rsid w:val="006D258B"/>
    <w:rsid w:val="006D5664"/>
    <w:rsid w:val="006D5D9C"/>
    <w:rsid w:val="006D732E"/>
    <w:rsid w:val="006E221B"/>
    <w:rsid w:val="006E299F"/>
    <w:rsid w:val="006E31E5"/>
    <w:rsid w:val="006E3733"/>
    <w:rsid w:val="006F108F"/>
    <w:rsid w:val="006F1301"/>
    <w:rsid w:val="006F1974"/>
    <w:rsid w:val="006F1EAC"/>
    <w:rsid w:val="006F24C6"/>
    <w:rsid w:val="006F2DC6"/>
    <w:rsid w:val="006F3398"/>
    <w:rsid w:val="006F3A23"/>
    <w:rsid w:val="006F4597"/>
    <w:rsid w:val="0070113D"/>
    <w:rsid w:val="007011B5"/>
    <w:rsid w:val="00703331"/>
    <w:rsid w:val="00703448"/>
    <w:rsid w:val="0070435D"/>
    <w:rsid w:val="007044B1"/>
    <w:rsid w:val="007047B5"/>
    <w:rsid w:val="00704E9B"/>
    <w:rsid w:val="00705625"/>
    <w:rsid w:val="007068C3"/>
    <w:rsid w:val="00706FBA"/>
    <w:rsid w:val="007070E3"/>
    <w:rsid w:val="00711F2A"/>
    <w:rsid w:val="00713387"/>
    <w:rsid w:val="00714E4A"/>
    <w:rsid w:val="00715CE6"/>
    <w:rsid w:val="00715F04"/>
    <w:rsid w:val="00716113"/>
    <w:rsid w:val="007244FB"/>
    <w:rsid w:val="00724853"/>
    <w:rsid w:val="007248BD"/>
    <w:rsid w:val="00730A55"/>
    <w:rsid w:val="00732044"/>
    <w:rsid w:val="00732E68"/>
    <w:rsid w:val="00732F35"/>
    <w:rsid w:val="00735A6D"/>
    <w:rsid w:val="0073727F"/>
    <w:rsid w:val="00740380"/>
    <w:rsid w:val="00742170"/>
    <w:rsid w:val="007443B0"/>
    <w:rsid w:val="0074477E"/>
    <w:rsid w:val="00751192"/>
    <w:rsid w:val="0075160E"/>
    <w:rsid w:val="007529E0"/>
    <w:rsid w:val="00752AFC"/>
    <w:rsid w:val="00752DAE"/>
    <w:rsid w:val="00753128"/>
    <w:rsid w:val="007540E1"/>
    <w:rsid w:val="00755DBE"/>
    <w:rsid w:val="00756BAB"/>
    <w:rsid w:val="00757419"/>
    <w:rsid w:val="00757798"/>
    <w:rsid w:val="00760363"/>
    <w:rsid w:val="00761AD6"/>
    <w:rsid w:val="0076246B"/>
    <w:rsid w:val="00762A3E"/>
    <w:rsid w:val="00762A80"/>
    <w:rsid w:val="00762AA2"/>
    <w:rsid w:val="007634FF"/>
    <w:rsid w:val="00763C7C"/>
    <w:rsid w:val="00763F0D"/>
    <w:rsid w:val="00764162"/>
    <w:rsid w:val="007654D0"/>
    <w:rsid w:val="007708BB"/>
    <w:rsid w:val="00772250"/>
    <w:rsid w:val="0077397F"/>
    <w:rsid w:val="00774694"/>
    <w:rsid w:val="00775F58"/>
    <w:rsid w:val="007776CA"/>
    <w:rsid w:val="00777C54"/>
    <w:rsid w:val="00782AE1"/>
    <w:rsid w:val="00786BB7"/>
    <w:rsid w:val="00786CAD"/>
    <w:rsid w:val="00787F52"/>
    <w:rsid w:val="007959AE"/>
    <w:rsid w:val="0079753F"/>
    <w:rsid w:val="00797FEF"/>
    <w:rsid w:val="007A048D"/>
    <w:rsid w:val="007A0912"/>
    <w:rsid w:val="007A0D30"/>
    <w:rsid w:val="007A3F77"/>
    <w:rsid w:val="007A70AB"/>
    <w:rsid w:val="007B1084"/>
    <w:rsid w:val="007B10A1"/>
    <w:rsid w:val="007B172F"/>
    <w:rsid w:val="007B1A0F"/>
    <w:rsid w:val="007B21D6"/>
    <w:rsid w:val="007B2220"/>
    <w:rsid w:val="007B70B1"/>
    <w:rsid w:val="007B743D"/>
    <w:rsid w:val="007C0CFD"/>
    <w:rsid w:val="007C17E3"/>
    <w:rsid w:val="007C3B48"/>
    <w:rsid w:val="007C4486"/>
    <w:rsid w:val="007C4F0B"/>
    <w:rsid w:val="007D1F8E"/>
    <w:rsid w:val="007D27B7"/>
    <w:rsid w:val="007D5926"/>
    <w:rsid w:val="007E0655"/>
    <w:rsid w:val="007E0C03"/>
    <w:rsid w:val="007E1AB8"/>
    <w:rsid w:val="007E2577"/>
    <w:rsid w:val="007E38A9"/>
    <w:rsid w:val="007E4EA8"/>
    <w:rsid w:val="007E5BF8"/>
    <w:rsid w:val="007F22E1"/>
    <w:rsid w:val="007F334E"/>
    <w:rsid w:val="007F366A"/>
    <w:rsid w:val="007F4DC2"/>
    <w:rsid w:val="007F5539"/>
    <w:rsid w:val="007F608F"/>
    <w:rsid w:val="007F61AF"/>
    <w:rsid w:val="007F7B78"/>
    <w:rsid w:val="00800DE2"/>
    <w:rsid w:val="00802231"/>
    <w:rsid w:val="00805A3D"/>
    <w:rsid w:val="00805A5E"/>
    <w:rsid w:val="0080610F"/>
    <w:rsid w:val="00806722"/>
    <w:rsid w:val="00807B1E"/>
    <w:rsid w:val="00811B66"/>
    <w:rsid w:val="00815867"/>
    <w:rsid w:val="00815F3B"/>
    <w:rsid w:val="008169A6"/>
    <w:rsid w:val="00817DE6"/>
    <w:rsid w:val="00821527"/>
    <w:rsid w:val="00821B86"/>
    <w:rsid w:val="00822C3C"/>
    <w:rsid w:val="00823242"/>
    <w:rsid w:val="00826191"/>
    <w:rsid w:val="008267FC"/>
    <w:rsid w:val="00826D23"/>
    <w:rsid w:val="008273B6"/>
    <w:rsid w:val="008279CF"/>
    <w:rsid w:val="00830AF0"/>
    <w:rsid w:val="00835C1F"/>
    <w:rsid w:val="00835F4C"/>
    <w:rsid w:val="00835FFA"/>
    <w:rsid w:val="00837D63"/>
    <w:rsid w:val="00837D6E"/>
    <w:rsid w:val="0084232A"/>
    <w:rsid w:val="00842441"/>
    <w:rsid w:val="00842461"/>
    <w:rsid w:val="00843FEE"/>
    <w:rsid w:val="008523F3"/>
    <w:rsid w:val="0085283F"/>
    <w:rsid w:val="00853405"/>
    <w:rsid w:val="0085475C"/>
    <w:rsid w:val="00855362"/>
    <w:rsid w:val="00856009"/>
    <w:rsid w:val="00857507"/>
    <w:rsid w:val="00862BDC"/>
    <w:rsid w:val="0086484C"/>
    <w:rsid w:val="00867572"/>
    <w:rsid w:val="00871ACE"/>
    <w:rsid w:val="008727E5"/>
    <w:rsid w:val="00872C02"/>
    <w:rsid w:val="0087525A"/>
    <w:rsid w:val="008756ED"/>
    <w:rsid w:val="00875CD9"/>
    <w:rsid w:val="00881F39"/>
    <w:rsid w:val="00884E98"/>
    <w:rsid w:val="00885061"/>
    <w:rsid w:val="00886534"/>
    <w:rsid w:val="008866A9"/>
    <w:rsid w:val="0088718B"/>
    <w:rsid w:val="00890D03"/>
    <w:rsid w:val="00890EAC"/>
    <w:rsid w:val="00891194"/>
    <w:rsid w:val="00891B0E"/>
    <w:rsid w:val="00891CF4"/>
    <w:rsid w:val="00892E7F"/>
    <w:rsid w:val="0089333E"/>
    <w:rsid w:val="0089366F"/>
    <w:rsid w:val="00894197"/>
    <w:rsid w:val="00896D28"/>
    <w:rsid w:val="008979E8"/>
    <w:rsid w:val="008A0FA4"/>
    <w:rsid w:val="008A1B83"/>
    <w:rsid w:val="008A4440"/>
    <w:rsid w:val="008A5223"/>
    <w:rsid w:val="008A5E50"/>
    <w:rsid w:val="008A63FC"/>
    <w:rsid w:val="008B0B87"/>
    <w:rsid w:val="008B0C31"/>
    <w:rsid w:val="008B2DC8"/>
    <w:rsid w:val="008B55DA"/>
    <w:rsid w:val="008B5FC1"/>
    <w:rsid w:val="008B7682"/>
    <w:rsid w:val="008C1748"/>
    <w:rsid w:val="008C4730"/>
    <w:rsid w:val="008C5156"/>
    <w:rsid w:val="008C51A3"/>
    <w:rsid w:val="008C71F3"/>
    <w:rsid w:val="008D1FD8"/>
    <w:rsid w:val="008D3CCF"/>
    <w:rsid w:val="008D4DF2"/>
    <w:rsid w:val="008D50F2"/>
    <w:rsid w:val="008D6335"/>
    <w:rsid w:val="008D697E"/>
    <w:rsid w:val="008E129A"/>
    <w:rsid w:val="008E7E10"/>
    <w:rsid w:val="008F07E9"/>
    <w:rsid w:val="008F0D0D"/>
    <w:rsid w:val="008F322F"/>
    <w:rsid w:val="008F4ADE"/>
    <w:rsid w:val="008F5A19"/>
    <w:rsid w:val="009010D0"/>
    <w:rsid w:val="0090270C"/>
    <w:rsid w:val="009046B2"/>
    <w:rsid w:val="00904CEB"/>
    <w:rsid w:val="00904FD6"/>
    <w:rsid w:val="009065C4"/>
    <w:rsid w:val="00911435"/>
    <w:rsid w:val="00912ADC"/>
    <w:rsid w:val="009139DD"/>
    <w:rsid w:val="009148F0"/>
    <w:rsid w:val="00914B28"/>
    <w:rsid w:val="00916D98"/>
    <w:rsid w:val="009174ED"/>
    <w:rsid w:val="00920732"/>
    <w:rsid w:val="009217FC"/>
    <w:rsid w:val="00922260"/>
    <w:rsid w:val="0092241C"/>
    <w:rsid w:val="00922678"/>
    <w:rsid w:val="009229DB"/>
    <w:rsid w:val="0092450F"/>
    <w:rsid w:val="0092680C"/>
    <w:rsid w:val="00932E68"/>
    <w:rsid w:val="00933EDE"/>
    <w:rsid w:val="0093451F"/>
    <w:rsid w:val="009345C7"/>
    <w:rsid w:val="009352BB"/>
    <w:rsid w:val="00935E62"/>
    <w:rsid w:val="009377CA"/>
    <w:rsid w:val="00940D94"/>
    <w:rsid w:val="00943286"/>
    <w:rsid w:val="00944D86"/>
    <w:rsid w:val="00950306"/>
    <w:rsid w:val="009508D0"/>
    <w:rsid w:val="00950EEA"/>
    <w:rsid w:val="009511CC"/>
    <w:rsid w:val="00951FB2"/>
    <w:rsid w:val="00952EFC"/>
    <w:rsid w:val="00952F09"/>
    <w:rsid w:val="00957884"/>
    <w:rsid w:val="00960604"/>
    <w:rsid w:val="00962635"/>
    <w:rsid w:val="00962993"/>
    <w:rsid w:val="009630A5"/>
    <w:rsid w:val="00963432"/>
    <w:rsid w:val="00963A31"/>
    <w:rsid w:val="009645FA"/>
    <w:rsid w:val="00965A32"/>
    <w:rsid w:val="00966708"/>
    <w:rsid w:val="009679BA"/>
    <w:rsid w:val="0097211C"/>
    <w:rsid w:val="00972EB7"/>
    <w:rsid w:val="00974A69"/>
    <w:rsid w:val="00976FC1"/>
    <w:rsid w:val="00983A3B"/>
    <w:rsid w:val="00983D6F"/>
    <w:rsid w:val="00984BE1"/>
    <w:rsid w:val="0099050E"/>
    <w:rsid w:val="009941B0"/>
    <w:rsid w:val="0099523F"/>
    <w:rsid w:val="00997BA3"/>
    <w:rsid w:val="009A245B"/>
    <w:rsid w:val="009A5095"/>
    <w:rsid w:val="009A540C"/>
    <w:rsid w:val="009B032D"/>
    <w:rsid w:val="009B04BE"/>
    <w:rsid w:val="009B1026"/>
    <w:rsid w:val="009B1427"/>
    <w:rsid w:val="009B142A"/>
    <w:rsid w:val="009B1DFB"/>
    <w:rsid w:val="009B2167"/>
    <w:rsid w:val="009B216F"/>
    <w:rsid w:val="009B39D6"/>
    <w:rsid w:val="009B555C"/>
    <w:rsid w:val="009B6197"/>
    <w:rsid w:val="009B6AF7"/>
    <w:rsid w:val="009B6BE4"/>
    <w:rsid w:val="009B6E77"/>
    <w:rsid w:val="009C2091"/>
    <w:rsid w:val="009C3E99"/>
    <w:rsid w:val="009C3F15"/>
    <w:rsid w:val="009C7145"/>
    <w:rsid w:val="009D4FF2"/>
    <w:rsid w:val="009D7322"/>
    <w:rsid w:val="009E0803"/>
    <w:rsid w:val="009E082A"/>
    <w:rsid w:val="009E228E"/>
    <w:rsid w:val="009E247A"/>
    <w:rsid w:val="009E2B97"/>
    <w:rsid w:val="009E3DC5"/>
    <w:rsid w:val="009E6470"/>
    <w:rsid w:val="009E6AFB"/>
    <w:rsid w:val="009E7712"/>
    <w:rsid w:val="009F0AF9"/>
    <w:rsid w:val="009F2BDA"/>
    <w:rsid w:val="009F3862"/>
    <w:rsid w:val="009F39B8"/>
    <w:rsid w:val="009F3F09"/>
    <w:rsid w:val="009F6441"/>
    <w:rsid w:val="009F7543"/>
    <w:rsid w:val="009F7AF7"/>
    <w:rsid w:val="00A0269C"/>
    <w:rsid w:val="00A03782"/>
    <w:rsid w:val="00A03C6B"/>
    <w:rsid w:val="00A043E4"/>
    <w:rsid w:val="00A0538B"/>
    <w:rsid w:val="00A06010"/>
    <w:rsid w:val="00A07848"/>
    <w:rsid w:val="00A107B6"/>
    <w:rsid w:val="00A11FAD"/>
    <w:rsid w:val="00A128CC"/>
    <w:rsid w:val="00A12FE1"/>
    <w:rsid w:val="00A132A8"/>
    <w:rsid w:val="00A20727"/>
    <w:rsid w:val="00A20F2D"/>
    <w:rsid w:val="00A21202"/>
    <w:rsid w:val="00A244E6"/>
    <w:rsid w:val="00A3363B"/>
    <w:rsid w:val="00A34257"/>
    <w:rsid w:val="00A35AE9"/>
    <w:rsid w:val="00A37FE2"/>
    <w:rsid w:val="00A42A87"/>
    <w:rsid w:val="00A42F4C"/>
    <w:rsid w:val="00A45C1D"/>
    <w:rsid w:val="00A46215"/>
    <w:rsid w:val="00A55D6C"/>
    <w:rsid w:val="00A60467"/>
    <w:rsid w:val="00A6069D"/>
    <w:rsid w:val="00A618F9"/>
    <w:rsid w:val="00A62860"/>
    <w:rsid w:val="00A63030"/>
    <w:rsid w:val="00A66D10"/>
    <w:rsid w:val="00A673DD"/>
    <w:rsid w:val="00A67D59"/>
    <w:rsid w:val="00A73E89"/>
    <w:rsid w:val="00A74267"/>
    <w:rsid w:val="00A76E51"/>
    <w:rsid w:val="00A7707F"/>
    <w:rsid w:val="00A77472"/>
    <w:rsid w:val="00A8177D"/>
    <w:rsid w:val="00A833C6"/>
    <w:rsid w:val="00A84074"/>
    <w:rsid w:val="00A851C5"/>
    <w:rsid w:val="00A855D7"/>
    <w:rsid w:val="00A85603"/>
    <w:rsid w:val="00A9289D"/>
    <w:rsid w:val="00A93738"/>
    <w:rsid w:val="00A939CC"/>
    <w:rsid w:val="00A949DA"/>
    <w:rsid w:val="00A954ED"/>
    <w:rsid w:val="00A95D13"/>
    <w:rsid w:val="00A96805"/>
    <w:rsid w:val="00AA3F1C"/>
    <w:rsid w:val="00AA3FD2"/>
    <w:rsid w:val="00AA455C"/>
    <w:rsid w:val="00AA7A1A"/>
    <w:rsid w:val="00AB012C"/>
    <w:rsid w:val="00AB1663"/>
    <w:rsid w:val="00AB4AD3"/>
    <w:rsid w:val="00AB5581"/>
    <w:rsid w:val="00AC1C21"/>
    <w:rsid w:val="00AC2990"/>
    <w:rsid w:val="00AC2D54"/>
    <w:rsid w:val="00AC32B4"/>
    <w:rsid w:val="00AC50ED"/>
    <w:rsid w:val="00AC553D"/>
    <w:rsid w:val="00AD1251"/>
    <w:rsid w:val="00AD3D96"/>
    <w:rsid w:val="00AD6253"/>
    <w:rsid w:val="00AD67CF"/>
    <w:rsid w:val="00AD7821"/>
    <w:rsid w:val="00AD79F7"/>
    <w:rsid w:val="00AE333E"/>
    <w:rsid w:val="00AE4A4A"/>
    <w:rsid w:val="00AF0C3F"/>
    <w:rsid w:val="00AF4584"/>
    <w:rsid w:val="00AF4908"/>
    <w:rsid w:val="00AF5DA1"/>
    <w:rsid w:val="00AF6A8D"/>
    <w:rsid w:val="00AF7395"/>
    <w:rsid w:val="00AF7531"/>
    <w:rsid w:val="00B00362"/>
    <w:rsid w:val="00B02D12"/>
    <w:rsid w:val="00B032F7"/>
    <w:rsid w:val="00B03687"/>
    <w:rsid w:val="00B06804"/>
    <w:rsid w:val="00B06913"/>
    <w:rsid w:val="00B074DC"/>
    <w:rsid w:val="00B10086"/>
    <w:rsid w:val="00B1018A"/>
    <w:rsid w:val="00B11F55"/>
    <w:rsid w:val="00B142B4"/>
    <w:rsid w:val="00B17795"/>
    <w:rsid w:val="00B20A67"/>
    <w:rsid w:val="00B23353"/>
    <w:rsid w:val="00B257AB"/>
    <w:rsid w:val="00B258D7"/>
    <w:rsid w:val="00B25AFC"/>
    <w:rsid w:val="00B30ADD"/>
    <w:rsid w:val="00B3118C"/>
    <w:rsid w:val="00B33680"/>
    <w:rsid w:val="00B33AE2"/>
    <w:rsid w:val="00B3578A"/>
    <w:rsid w:val="00B36698"/>
    <w:rsid w:val="00B37009"/>
    <w:rsid w:val="00B41837"/>
    <w:rsid w:val="00B420BB"/>
    <w:rsid w:val="00B4533A"/>
    <w:rsid w:val="00B4564E"/>
    <w:rsid w:val="00B464BC"/>
    <w:rsid w:val="00B5084B"/>
    <w:rsid w:val="00B50BF3"/>
    <w:rsid w:val="00B50CF2"/>
    <w:rsid w:val="00B51194"/>
    <w:rsid w:val="00B51C10"/>
    <w:rsid w:val="00B525E5"/>
    <w:rsid w:val="00B5385A"/>
    <w:rsid w:val="00B53A02"/>
    <w:rsid w:val="00B54ACE"/>
    <w:rsid w:val="00B56507"/>
    <w:rsid w:val="00B568E3"/>
    <w:rsid w:val="00B5704B"/>
    <w:rsid w:val="00B61887"/>
    <w:rsid w:val="00B61938"/>
    <w:rsid w:val="00B62730"/>
    <w:rsid w:val="00B62DE9"/>
    <w:rsid w:val="00B63190"/>
    <w:rsid w:val="00B6538D"/>
    <w:rsid w:val="00B70493"/>
    <w:rsid w:val="00B7090C"/>
    <w:rsid w:val="00B71A93"/>
    <w:rsid w:val="00B7376E"/>
    <w:rsid w:val="00B73A56"/>
    <w:rsid w:val="00B766D1"/>
    <w:rsid w:val="00B77625"/>
    <w:rsid w:val="00B82B45"/>
    <w:rsid w:val="00B82E03"/>
    <w:rsid w:val="00B8310B"/>
    <w:rsid w:val="00B85353"/>
    <w:rsid w:val="00B8669E"/>
    <w:rsid w:val="00B91A4F"/>
    <w:rsid w:val="00B9231D"/>
    <w:rsid w:val="00B96FF6"/>
    <w:rsid w:val="00BA0182"/>
    <w:rsid w:val="00BA0885"/>
    <w:rsid w:val="00BA508B"/>
    <w:rsid w:val="00BA51D7"/>
    <w:rsid w:val="00BA6CE7"/>
    <w:rsid w:val="00BA70FE"/>
    <w:rsid w:val="00BA736A"/>
    <w:rsid w:val="00BA75EA"/>
    <w:rsid w:val="00BA7C71"/>
    <w:rsid w:val="00BB1F86"/>
    <w:rsid w:val="00BB397C"/>
    <w:rsid w:val="00BB48BD"/>
    <w:rsid w:val="00BC05A6"/>
    <w:rsid w:val="00BC0AC8"/>
    <w:rsid w:val="00BC0EE9"/>
    <w:rsid w:val="00BC4E69"/>
    <w:rsid w:val="00BC547B"/>
    <w:rsid w:val="00BC6205"/>
    <w:rsid w:val="00BC74BC"/>
    <w:rsid w:val="00BC7AB6"/>
    <w:rsid w:val="00BD1441"/>
    <w:rsid w:val="00BD30FD"/>
    <w:rsid w:val="00BD49D0"/>
    <w:rsid w:val="00BE0EF7"/>
    <w:rsid w:val="00BE29FF"/>
    <w:rsid w:val="00BE5158"/>
    <w:rsid w:val="00BE7357"/>
    <w:rsid w:val="00BE785E"/>
    <w:rsid w:val="00BE7FD9"/>
    <w:rsid w:val="00BF0757"/>
    <w:rsid w:val="00BF0EA4"/>
    <w:rsid w:val="00BF12C1"/>
    <w:rsid w:val="00BF197D"/>
    <w:rsid w:val="00BF2802"/>
    <w:rsid w:val="00BF35D5"/>
    <w:rsid w:val="00BF36AC"/>
    <w:rsid w:val="00BF4FED"/>
    <w:rsid w:val="00BF7D8D"/>
    <w:rsid w:val="00C027C8"/>
    <w:rsid w:val="00C02B1F"/>
    <w:rsid w:val="00C04953"/>
    <w:rsid w:val="00C0514A"/>
    <w:rsid w:val="00C07B37"/>
    <w:rsid w:val="00C07F46"/>
    <w:rsid w:val="00C1010C"/>
    <w:rsid w:val="00C116CE"/>
    <w:rsid w:val="00C12261"/>
    <w:rsid w:val="00C13104"/>
    <w:rsid w:val="00C1472D"/>
    <w:rsid w:val="00C14D82"/>
    <w:rsid w:val="00C15093"/>
    <w:rsid w:val="00C16415"/>
    <w:rsid w:val="00C17860"/>
    <w:rsid w:val="00C17D75"/>
    <w:rsid w:val="00C23C6C"/>
    <w:rsid w:val="00C25196"/>
    <w:rsid w:val="00C26568"/>
    <w:rsid w:val="00C27466"/>
    <w:rsid w:val="00C309C0"/>
    <w:rsid w:val="00C30FD6"/>
    <w:rsid w:val="00C31420"/>
    <w:rsid w:val="00C33A23"/>
    <w:rsid w:val="00C356B7"/>
    <w:rsid w:val="00C36DB0"/>
    <w:rsid w:val="00C37919"/>
    <w:rsid w:val="00C37DB3"/>
    <w:rsid w:val="00C412B1"/>
    <w:rsid w:val="00C453D3"/>
    <w:rsid w:val="00C472FA"/>
    <w:rsid w:val="00C47CE1"/>
    <w:rsid w:val="00C5231E"/>
    <w:rsid w:val="00C5381E"/>
    <w:rsid w:val="00C65162"/>
    <w:rsid w:val="00C655E3"/>
    <w:rsid w:val="00C66AEB"/>
    <w:rsid w:val="00C67962"/>
    <w:rsid w:val="00C71115"/>
    <w:rsid w:val="00C73422"/>
    <w:rsid w:val="00C74200"/>
    <w:rsid w:val="00C74A7B"/>
    <w:rsid w:val="00C74EB8"/>
    <w:rsid w:val="00C76244"/>
    <w:rsid w:val="00C77136"/>
    <w:rsid w:val="00C80116"/>
    <w:rsid w:val="00C80708"/>
    <w:rsid w:val="00C80B4E"/>
    <w:rsid w:val="00C83BCC"/>
    <w:rsid w:val="00C85979"/>
    <w:rsid w:val="00C864CB"/>
    <w:rsid w:val="00C865F0"/>
    <w:rsid w:val="00C86F8A"/>
    <w:rsid w:val="00C870F7"/>
    <w:rsid w:val="00C918A9"/>
    <w:rsid w:val="00C91975"/>
    <w:rsid w:val="00C91BCA"/>
    <w:rsid w:val="00C91C7D"/>
    <w:rsid w:val="00C93133"/>
    <w:rsid w:val="00C93384"/>
    <w:rsid w:val="00C95921"/>
    <w:rsid w:val="00C96616"/>
    <w:rsid w:val="00CA109D"/>
    <w:rsid w:val="00CA3569"/>
    <w:rsid w:val="00CA4544"/>
    <w:rsid w:val="00CA6466"/>
    <w:rsid w:val="00CB02D4"/>
    <w:rsid w:val="00CB2CDC"/>
    <w:rsid w:val="00CB3493"/>
    <w:rsid w:val="00CB4041"/>
    <w:rsid w:val="00CB5CDD"/>
    <w:rsid w:val="00CB5F35"/>
    <w:rsid w:val="00CC0A80"/>
    <w:rsid w:val="00CC1650"/>
    <w:rsid w:val="00CC272B"/>
    <w:rsid w:val="00CC3085"/>
    <w:rsid w:val="00CC311A"/>
    <w:rsid w:val="00CC3CC8"/>
    <w:rsid w:val="00CC47BD"/>
    <w:rsid w:val="00CC4CAF"/>
    <w:rsid w:val="00CC52FE"/>
    <w:rsid w:val="00CC54D7"/>
    <w:rsid w:val="00CC5B99"/>
    <w:rsid w:val="00CD06C5"/>
    <w:rsid w:val="00CD2289"/>
    <w:rsid w:val="00CD4632"/>
    <w:rsid w:val="00CD653E"/>
    <w:rsid w:val="00CD6C5F"/>
    <w:rsid w:val="00CD7FE3"/>
    <w:rsid w:val="00CE08A0"/>
    <w:rsid w:val="00CE2187"/>
    <w:rsid w:val="00CE3708"/>
    <w:rsid w:val="00CE3B09"/>
    <w:rsid w:val="00CE4B18"/>
    <w:rsid w:val="00CE7F63"/>
    <w:rsid w:val="00CF1E25"/>
    <w:rsid w:val="00CF3906"/>
    <w:rsid w:val="00CF391F"/>
    <w:rsid w:val="00CF66D4"/>
    <w:rsid w:val="00CF6BE8"/>
    <w:rsid w:val="00CF7824"/>
    <w:rsid w:val="00CF7B56"/>
    <w:rsid w:val="00D038E3"/>
    <w:rsid w:val="00D0398E"/>
    <w:rsid w:val="00D04137"/>
    <w:rsid w:val="00D05F05"/>
    <w:rsid w:val="00D103B5"/>
    <w:rsid w:val="00D10840"/>
    <w:rsid w:val="00D11742"/>
    <w:rsid w:val="00D13284"/>
    <w:rsid w:val="00D13580"/>
    <w:rsid w:val="00D13E76"/>
    <w:rsid w:val="00D16C21"/>
    <w:rsid w:val="00D16DF5"/>
    <w:rsid w:val="00D17B4C"/>
    <w:rsid w:val="00D20765"/>
    <w:rsid w:val="00D214FA"/>
    <w:rsid w:val="00D23169"/>
    <w:rsid w:val="00D2483A"/>
    <w:rsid w:val="00D24AC2"/>
    <w:rsid w:val="00D25814"/>
    <w:rsid w:val="00D270C2"/>
    <w:rsid w:val="00D31DF2"/>
    <w:rsid w:val="00D32208"/>
    <w:rsid w:val="00D3424E"/>
    <w:rsid w:val="00D34406"/>
    <w:rsid w:val="00D35388"/>
    <w:rsid w:val="00D40E01"/>
    <w:rsid w:val="00D41117"/>
    <w:rsid w:val="00D41BC9"/>
    <w:rsid w:val="00D425C6"/>
    <w:rsid w:val="00D434CB"/>
    <w:rsid w:val="00D44D74"/>
    <w:rsid w:val="00D4560F"/>
    <w:rsid w:val="00D45907"/>
    <w:rsid w:val="00D474DD"/>
    <w:rsid w:val="00D50EF9"/>
    <w:rsid w:val="00D51526"/>
    <w:rsid w:val="00D524AC"/>
    <w:rsid w:val="00D55596"/>
    <w:rsid w:val="00D620C6"/>
    <w:rsid w:val="00D63F0F"/>
    <w:rsid w:val="00D63FE3"/>
    <w:rsid w:val="00D6444E"/>
    <w:rsid w:val="00D65DDF"/>
    <w:rsid w:val="00D66141"/>
    <w:rsid w:val="00D66464"/>
    <w:rsid w:val="00D72431"/>
    <w:rsid w:val="00D7704B"/>
    <w:rsid w:val="00D77D14"/>
    <w:rsid w:val="00D8182F"/>
    <w:rsid w:val="00D8185A"/>
    <w:rsid w:val="00D819F2"/>
    <w:rsid w:val="00D82045"/>
    <w:rsid w:val="00D82D79"/>
    <w:rsid w:val="00D82D7B"/>
    <w:rsid w:val="00D87E4E"/>
    <w:rsid w:val="00D906EB"/>
    <w:rsid w:val="00D91DF7"/>
    <w:rsid w:val="00D92A33"/>
    <w:rsid w:val="00D93160"/>
    <w:rsid w:val="00D94F78"/>
    <w:rsid w:val="00D956A9"/>
    <w:rsid w:val="00DA1C2F"/>
    <w:rsid w:val="00DA56B1"/>
    <w:rsid w:val="00DA6034"/>
    <w:rsid w:val="00DA6135"/>
    <w:rsid w:val="00DA7687"/>
    <w:rsid w:val="00DB4E5E"/>
    <w:rsid w:val="00DB53FA"/>
    <w:rsid w:val="00DB7B64"/>
    <w:rsid w:val="00DC3983"/>
    <w:rsid w:val="00DC41D6"/>
    <w:rsid w:val="00DC461C"/>
    <w:rsid w:val="00DC4FA6"/>
    <w:rsid w:val="00DC61D4"/>
    <w:rsid w:val="00DC7614"/>
    <w:rsid w:val="00DC7EBA"/>
    <w:rsid w:val="00DD1681"/>
    <w:rsid w:val="00DD54BC"/>
    <w:rsid w:val="00DD72F5"/>
    <w:rsid w:val="00DE06A1"/>
    <w:rsid w:val="00DE1886"/>
    <w:rsid w:val="00DE2B06"/>
    <w:rsid w:val="00DE50BA"/>
    <w:rsid w:val="00DE60D6"/>
    <w:rsid w:val="00DE6EEB"/>
    <w:rsid w:val="00DF0899"/>
    <w:rsid w:val="00DF0EDF"/>
    <w:rsid w:val="00DF1187"/>
    <w:rsid w:val="00DF1C32"/>
    <w:rsid w:val="00DF2170"/>
    <w:rsid w:val="00DF276A"/>
    <w:rsid w:val="00DF3387"/>
    <w:rsid w:val="00DF403D"/>
    <w:rsid w:val="00DF6C29"/>
    <w:rsid w:val="00DF713C"/>
    <w:rsid w:val="00DF78AE"/>
    <w:rsid w:val="00E00B5C"/>
    <w:rsid w:val="00E047CB"/>
    <w:rsid w:val="00E0518B"/>
    <w:rsid w:val="00E05538"/>
    <w:rsid w:val="00E06F7D"/>
    <w:rsid w:val="00E0780E"/>
    <w:rsid w:val="00E078E2"/>
    <w:rsid w:val="00E07CBC"/>
    <w:rsid w:val="00E12AC1"/>
    <w:rsid w:val="00E1321F"/>
    <w:rsid w:val="00E14EAC"/>
    <w:rsid w:val="00E163E3"/>
    <w:rsid w:val="00E17D74"/>
    <w:rsid w:val="00E2234E"/>
    <w:rsid w:val="00E26593"/>
    <w:rsid w:val="00E350DE"/>
    <w:rsid w:val="00E37A5E"/>
    <w:rsid w:val="00E41360"/>
    <w:rsid w:val="00E433AA"/>
    <w:rsid w:val="00E442AC"/>
    <w:rsid w:val="00E4477E"/>
    <w:rsid w:val="00E46873"/>
    <w:rsid w:val="00E51CB4"/>
    <w:rsid w:val="00E53B6A"/>
    <w:rsid w:val="00E553F3"/>
    <w:rsid w:val="00E574BC"/>
    <w:rsid w:val="00E57685"/>
    <w:rsid w:val="00E60C68"/>
    <w:rsid w:val="00E61769"/>
    <w:rsid w:val="00E61801"/>
    <w:rsid w:val="00E61E5E"/>
    <w:rsid w:val="00E62111"/>
    <w:rsid w:val="00E63296"/>
    <w:rsid w:val="00E64775"/>
    <w:rsid w:val="00E705E4"/>
    <w:rsid w:val="00E71C68"/>
    <w:rsid w:val="00E72F65"/>
    <w:rsid w:val="00E738B0"/>
    <w:rsid w:val="00E7483D"/>
    <w:rsid w:val="00E74CFF"/>
    <w:rsid w:val="00E75051"/>
    <w:rsid w:val="00E75CB0"/>
    <w:rsid w:val="00E8288B"/>
    <w:rsid w:val="00E8320F"/>
    <w:rsid w:val="00E837D2"/>
    <w:rsid w:val="00E8393F"/>
    <w:rsid w:val="00E86E9A"/>
    <w:rsid w:val="00E90366"/>
    <w:rsid w:val="00E9454D"/>
    <w:rsid w:val="00E94D1B"/>
    <w:rsid w:val="00E95930"/>
    <w:rsid w:val="00E9692B"/>
    <w:rsid w:val="00E972ED"/>
    <w:rsid w:val="00E978A1"/>
    <w:rsid w:val="00E97EAF"/>
    <w:rsid w:val="00EA1FC6"/>
    <w:rsid w:val="00EA35D9"/>
    <w:rsid w:val="00EA5643"/>
    <w:rsid w:val="00EB38CF"/>
    <w:rsid w:val="00EB39F4"/>
    <w:rsid w:val="00EB4B58"/>
    <w:rsid w:val="00EB5A56"/>
    <w:rsid w:val="00EC0507"/>
    <w:rsid w:val="00EC0DB6"/>
    <w:rsid w:val="00EC11E8"/>
    <w:rsid w:val="00EC3D4F"/>
    <w:rsid w:val="00EC41F6"/>
    <w:rsid w:val="00EC4E28"/>
    <w:rsid w:val="00EC54E9"/>
    <w:rsid w:val="00EC626A"/>
    <w:rsid w:val="00EC7EE1"/>
    <w:rsid w:val="00ED2295"/>
    <w:rsid w:val="00ED2D32"/>
    <w:rsid w:val="00ED3229"/>
    <w:rsid w:val="00ED4657"/>
    <w:rsid w:val="00ED522F"/>
    <w:rsid w:val="00ED5734"/>
    <w:rsid w:val="00ED5C2F"/>
    <w:rsid w:val="00ED6838"/>
    <w:rsid w:val="00ED77F2"/>
    <w:rsid w:val="00ED7D76"/>
    <w:rsid w:val="00EE068A"/>
    <w:rsid w:val="00EE153B"/>
    <w:rsid w:val="00EE1CBA"/>
    <w:rsid w:val="00EE2236"/>
    <w:rsid w:val="00EE26F6"/>
    <w:rsid w:val="00EE3378"/>
    <w:rsid w:val="00EE5CFD"/>
    <w:rsid w:val="00EF1E60"/>
    <w:rsid w:val="00EF405E"/>
    <w:rsid w:val="00EF442E"/>
    <w:rsid w:val="00EF4A7A"/>
    <w:rsid w:val="00EF6B96"/>
    <w:rsid w:val="00EF6C25"/>
    <w:rsid w:val="00EF7791"/>
    <w:rsid w:val="00F0051F"/>
    <w:rsid w:val="00F0085C"/>
    <w:rsid w:val="00F01173"/>
    <w:rsid w:val="00F0148A"/>
    <w:rsid w:val="00F0682E"/>
    <w:rsid w:val="00F07245"/>
    <w:rsid w:val="00F07739"/>
    <w:rsid w:val="00F1688F"/>
    <w:rsid w:val="00F1698F"/>
    <w:rsid w:val="00F21426"/>
    <w:rsid w:val="00F22978"/>
    <w:rsid w:val="00F22A39"/>
    <w:rsid w:val="00F233DA"/>
    <w:rsid w:val="00F23D37"/>
    <w:rsid w:val="00F23F74"/>
    <w:rsid w:val="00F2431F"/>
    <w:rsid w:val="00F26E74"/>
    <w:rsid w:val="00F31670"/>
    <w:rsid w:val="00F31976"/>
    <w:rsid w:val="00F321AD"/>
    <w:rsid w:val="00F33E78"/>
    <w:rsid w:val="00F34302"/>
    <w:rsid w:val="00F35B77"/>
    <w:rsid w:val="00F35FF1"/>
    <w:rsid w:val="00F36901"/>
    <w:rsid w:val="00F378BB"/>
    <w:rsid w:val="00F41E3F"/>
    <w:rsid w:val="00F428B2"/>
    <w:rsid w:val="00F42AD1"/>
    <w:rsid w:val="00F42E3E"/>
    <w:rsid w:val="00F43F9E"/>
    <w:rsid w:val="00F443EE"/>
    <w:rsid w:val="00F44BB9"/>
    <w:rsid w:val="00F455CF"/>
    <w:rsid w:val="00F46654"/>
    <w:rsid w:val="00F47D1C"/>
    <w:rsid w:val="00F52A98"/>
    <w:rsid w:val="00F5362A"/>
    <w:rsid w:val="00F54890"/>
    <w:rsid w:val="00F5655C"/>
    <w:rsid w:val="00F56823"/>
    <w:rsid w:val="00F57A2E"/>
    <w:rsid w:val="00F61F59"/>
    <w:rsid w:val="00F65C16"/>
    <w:rsid w:val="00F6657C"/>
    <w:rsid w:val="00F667D4"/>
    <w:rsid w:val="00F706CD"/>
    <w:rsid w:val="00F70A83"/>
    <w:rsid w:val="00F716E5"/>
    <w:rsid w:val="00F740E1"/>
    <w:rsid w:val="00F759E2"/>
    <w:rsid w:val="00F76B37"/>
    <w:rsid w:val="00F77C2C"/>
    <w:rsid w:val="00F81842"/>
    <w:rsid w:val="00F82DAA"/>
    <w:rsid w:val="00F87032"/>
    <w:rsid w:val="00F91F48"/>
    <w:rsid w:val="00F92552"/>
    <w:rsid w:val="00F93017"/>
    <w:rsid w:val="00F96FD4"/>
    <w:rsid w:val="00FA0402"/>
    <w:rsid w:val="00FA267B"/>
    <w:rsid w:val="00FA51AC"/>
    <w:rsid w:val="00FA6493"/>
    <w:rsid w:val="00FA6F26"/>
    <w:rsid w:val="00FA6FBC"/>
    <w:rsid w:val="00FB18F3"/>
    <w:rsid w:val="00FB1CFB"/>
    <w:rsid w:val="00FB3263"/>
    <w:rsid w:val="00FB3D0D"/>
    <w:rsid w:val="00FB4C87"/>
    <w:rsid w:val="00FB4E91"/>
    <w:rsid w:val="00FB60C2"/>
    <w:rsid w:val="00FB6495"/>
    <w:rsid w:val="00FB7196"/>
    <w:rsid w:val="00FB7E5C"/>
    <w:rsid w:val="00FC08E3"/>
    <w:rsid w:val="00FC0BAE"/>
    <w:rsid w:val="00FC143A"/>
    <w:rsid w:val="00FC5612"/>
    <w:rsid w:val="00FC5E36"/>
    <w:rsid w:val="00FC6AB0"/>
    <w:rsid w:val="00FC7CA2"/>
    <w:rsid w:val="00FD2EBC"/>
    <w:rsid w:val="00FD31F1"/>
    <w:rsid w:val="00FD3FB3"/>
    <w:rsid w:val="00FD40E3"/>
    <w:rsid w:val="00FD4172"/>
    <w:rsid w:val="00FD4B32"/>
    <w:rsid w:val="00FD4E1D"/>
    <w:rsid w:val="00FD571D"/>
    <w:rsid w:val="00FD678F"/>
    <w:rsid w:val="00FD7498"/>
    <w:rsid w:val="00FE02E6"/>
    <w:rsid w:val="00FE22B5"/>
    <w:rsid w:val="00FE3365"/>
    <w:rsid w:val="00FF156F"/>
    <w:rsid w:val="00FF1F2A"/>
    <w:rsid w:val="00FF289F"/>
    <w:rsid w:val="00FF2B46"/>
    <w:rsid w:val="00FF369E"/>
    <w:rsid w:val="00FF3AF8"/>
    <w:rsid w:val="00FF48DE"/>
    <w:rsid w:val="00FF6398"/>
    <w:rsid w:val="00FF6D48"/>
    <w:rsid w:val="2FEF6508"/>
    <w:rsid w:val="73DF6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3FE8C0"/>
  <w15:docId w15:val="{25691F4F-ACE2-0041-ACD6-9F805B08F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B9"/>
    <w:pPr>
      <w:spacing w:before="120" w:after="120" w:line="240" w:lineRule="auto"/>
      <w:contextualSpacing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5F0D"/>
    <w:pPr>
      <w:keepNext/>
      <w:keepLines/>
      <w:spacing w:before="240" w:after="240"/>
      <w:outlineLvl w:val="0"/>
    </w:pPr>
    <w:rPr>
      <w:rFonts w:eastAsiaTheme="majorEastAsia" w:cstheme="majorBidi"/>
      <w:bCs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1F55"/>
    <w:pPr>
      <w:keepNext/>
      <w:keepLines/>
      <w:spacing w:before="240" w:after="240"/>
      <w:outlineLvl w:val="1"/>
    </w:pPr>
    <w:rPr>
      <w:rFonts w:eastAsiaTheme="majorEastAsia" w:cstheme="majorBidi"/>
      <w:bCs/>
      <w:color w:val="00ADDA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11F55"/>
    <w:pPr>
      <w:keepNext/>
      <w:keepLines/>
      <w:spacing w:before="240"/>
      <w:outlineLvl w:val="2"/>
    </w:pPr>
    <w:rPr>
      <w:rFonts w:eastAsiaTheme="majorEastAsia" w:cstheme="majorBidi"/>
      <w:bCs/>
      <w:color w:val="000000" w:themeColor="text1"/>
      <w:sz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11F55"/>
    <w:pPr>
      <w:keepNext/>
      <w:keepLines/>
      <w:spacing w:before="200"/>
      <w:outlineLvl w:val="3"/>
    </w:pPr>
    <w:rPr>
      <w:rFonts w:eastAsiaTheme="majorEastAsia" w:cstheme="majorBidi"/>
      <w:bCs/>
      <w:iCs/>
      <w:color w:val="000000" w:themeColor="text1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11F55"/>
    <w:pPr>
      <w:keepNext/>
      <w:keepLines/>
      <w:spacing w:before="200"/>
      <w:outlineLvl w:val="4"/>
    </w:pPr>
    <w:rPr>
      <w:rFonts w:eastAsiaTheme="majorEastAsia" w:cstheme="majorBidi"/>
      <w:b/>
      <w:color w:val="404040" w:themeColor="text1" w:themeTint="BF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11F55"/>
    <w:pPr>
      <w:keepNext/>
      <w:keepLines/>
      <w:outlineLvl w:val="5"/>
    </w:pPr>
    <w:rPr>
      <w:rFonts w:eastAsiaTheme="majorEastAsia" w:cstheme="majorBidi"/>
      <w:b/>
      <w:iCs/>
      <w:color w:val="00ADD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1F55"/>
    <w:pPr>
      <w:keepNext/>
      <w:keepLines/>
      <w:spacing w:before="200" w:after="0"/>
      <w:outlineLvl w:val="6"/>
    </w:pPr>
    <w:rPr>
      <w:rFonts w:eastAsiaTheme="majorEastAsia" w:cstheme="majorBidi"/>
      <w:b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5F0D"/>
    <w:rPr>
      <w:rFonts w:ascii="Arial" w:eastAsiaTheme="majorEastAsia" w:hAnsi="Arial" w:cstheme="majorBidi"/>
      <w:bCs/>
      <w:sz w:val="40"/>
      <w:szCs w:val="28"/>
    </w:rPr>
  </w:style>
  <w:style w:type="paragraph" w:styleId="Title">
    <w:name w:val="Title"/>
    <w:basedOn w:val="Normal"/>
    <w:next w:val="Normal"/>
    <w:link w:val="TitleChar"/>
    <w:rsid w:val="0009685D"/>
    <w:pPr>
      <w:spacing w:before="0" w:after="0"/>
    </w:pPr>
    <w:rPr>
      <w:rFonts w:eastAsiaTheme="majorEastAsia" w:cstheme="majorBidi"/>
      <w:color w:val="00ADDA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rsid w:val="0009685D"/>
    <w:rPr>
      <w:rFonts w:ascii="Arial" w:eastAsiaTheme="majorEastAsia" w:hAnsi="Arial" w:cstheme="majorBidi"/>
      <w:color w:val="00ADDA"/>
      <w:spacing w:val="5"/>
      <w:kern w:val="28"/>
      <w:sz w:val="40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B11F55"/>
    <w:rPr>
      <w:rFonts w:ascii="Arial" w:eastAsiaTheme="majorEastAsia" w:hAnsi="Arial" w:cstheme="majorBidi"/>
      <w:bCs/>
      <w:color w:val="00ADDA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11F55"/>
    <w:rPr>
      <w:rFonts w:ascii="Arial" w:eastAsiaTheme="majorEastAsia" w:hAnsi="Arial" w:cstheme="majorBidi"/>
      <w:bCs/>
      <w:color w:val="000000" w:themeColor="text1"/>
      <w:sz w:val="32"/>
    </w:rPr>
  </w:style>
  <w:style w:type="paragraph" w:styleId="TOC1">
    <w:name w:val="toc 1"/>
    <w:basedOn w:val="Normal"/>
    <w:next w:val="Normal"/>
    <w:autoRedefine/>
    <w:uiPriority w:val="39"/>
    <w:rsid w:val="00EC11E8"/>
    <w:pPr>
      <w:spacing w:before="240"/>
    </w:pPr>
    <w:rPr>
      <w:rFonts w:cstheme="minorHAnsi"/>
      <w:b/>
      <w:bCs/>
      <w:color w:val="244061" w:themeColor="accent1" w:themeShade="80"/>
    </w:rPr>
  </w:style>
  <w:style w:type="paragraph" w:styleId="TOC2">
    <w:name w:val="toc 2"/>
    <w:basedOn w:val="Normal"/>
    <w:next w:val="Normal"/>
    <w:autoRedefine/>
    <w:uiPriority w:val="39"/>
    <w:rsid w:val="00EC11E8"/>
    <w:pPr>
      <w:ind w:left="240"/>
    </w:pPr>
    <w:rPr>
      <w:rFonts w:cstheme="minorHAnsi"/>
      <w:i/>
      <w:iCs/>
    </w:rPr>
  </w:style>
  <w:style w:type="paragraph" w:styleId="TOC3">
    <w:name w:val="toc 3"/>
    <w:basedOn w:val="Normal"/>
    <w:next w:val="Normal"/>
    <w:autoRedefine/>
    <w:uiPriority w:val="39"/>
    <w:rsid w:val="00EC11E8"/>
    <w:pPr>
      <w:ind w:left="480"/>
    </w:pPr>
    <w:rPr>
      <w:rFonts w:cstheme="minorHAnsi"/>
    </w:rPr>
  </w:style>
  <w:style w:type="paragraph" w:styleId="ListParagraph">
    <w:name w:val="List Paragraph"/>
    <w:aliases w:val="Letter List Paragraph"/>
    <w:basedOn w:val="Normal"/>
    <w:uiPriority w:val="34"/>
    <w:qFormat/>
    <w:rsid w:val="00B11F55"/>
    <w:pPr>
      <w:numPr>
        <w:numId w:val="13"/>
      </w:numPr>
    </w:pPr>
  </w:style>
  <w:style w:type="paragraph" w:styleId="TOCHeading">
    <w:name w:val="TOC Heading"/>
    <w:basedOn w:val="Heading1"/>
    <w:next w:val="Normal"/>
    <w:uiPriority w:val="39"/>
    <w:unhideWhenUsed/>
    <w:qFormat/>
    <w:rsid w:val="00B11F55"/>
    <w:pPr>
      <w:outlineLvl w:val="9"/>
    </w:pPr>
    <w:rPr>
      <w:sz w:val="32"/>
    </w:rPr>
  </w:style>
  <w:style w:type="paragraph" w:customStyle="1" w:styleId="BodyText1">
    <w:name w:val="Body Text1"/>
    <w:basedOn w:val="NormalWeb"/>
    <w:rsid w:val="00197993"/>
    <w:pPr>
      <w:spacing w:before="100" w:beforeAutospacing="1" w:after="100" w:afterAutospacing="1"/>
    </w:pPr>
    <w:rPr>
      <w:rFonts w:cs="Arial"/>
      <w:color w:val="auto"/>
      <w:szCs w:val="20"/>
      <w:lang w:val="fr-FR"/>
    </w:rPr>
  </w:style>
  <w:style w:type="paragraph" w:styleId="NormalWeb">
    <w:name w:val="Normal (Web)"/>
    <w:basedOn w:val="Normal"/>
    <w:uiPriority w:val="99"/>
    <w:rsid w:val="00023201"/>
    <w:rPr>
      <w:color w:val="0D0D0D" w:themeColor="text1" w:themeTint="F2"/>
      <w:sz w:val="20"/>
      <w:szCs w:val="24"/>
    </w:rPr>
  </w:style>
  <w:style w:type="paragraph" w:styleId="Header">
    <w:name w:val="header"/>
    <w:basedOn w:val="Normal"/>
    <w:link w:val="HeaderChar"/>
    <w:rsid w:val="00280AF1"/>
    <w:pPr>
      <w:tabs>
        <w:tab w:val="center" w:pos="4680"/>
        <w:tab w:val="right" w:pos="9360"/>
      </w:tabs>
      <w:ind w:left="-2835"/>
    </w:pPr>
    <w:rPr>
      <w:rFonts w:ascii="Arial Narrow" w:hAnsi="Arial Narrow"/>
      <w:color w:val="404040" w:themeColor="text1" w:themeTint="BF"/>
      <w:sz w:val="20"/>
    </w:rPr>
  </w:style>
  <w:style w:type="character" w:customStyle="1" w:styleId="HeaderChar">
    <w:name w:val="Header Char"/>
    <w:basedOn w:val="DefaultParagraphFont"/>
    <w:link w:val="Header"/>
    <w:rsid w:val="00280AF1"/>
    <w:rPr>
      <w:rFonts w:ascii="Arial Narrow" w:hAnsi="Arial Narrow"/>
      <w:color w:val="404040" w:themeColor="text1" w:themeTint="BF"/>
      <w:sz w:val="20"/>
    </w:rPr>
  </w:style>
  <w:style w:type="paragraph" w:styleId="Footer">
    <w:name w:val="footer"/>
    <w:basedOn w:val="Normal"/>
    <w:link w:val="FooterChar"/>
    <w:uiPriority w:val="99"/>
    <w:rsid w:val="00F44BB9"/>
    <w:pPr>
      <w:tabs>
        <w:tab w:val="center" w:pos="4680"/>
        <w:tab w:val="right" w:pos="9360"/>
      </w:tabs>
    </w:pPr>
    <w:rPr>
      <w:color w:val="404040" w:themeColor="text1" w:themeTint="BF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F44BB9"/>
    <w:rPr>
      <w:rFonts w:ascii="Arial" w:hAnsi="Arial"/>
      <w:color w:val="404040" w:themeColor="text1" w:themeTint="BF"/>
      <w:sz w:val="20"/>
    </w:rPr>
  </w:style>
  <w:style w:type="paragraph" w:styleId="BalloonText">
    <w:name w:val="Balloon Text"/>
    <w:basedOn w:val="Normal"/>
    <w:link w:val="BalloonTextChar"/>
    <w:rsid w:val="00D82D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2D7B"/>
    <w:rPr>
      <w:rFonts w:ascii="Tahoma" w:hAnsi="Tahoma" w:cs="Tahoma"/>
      <w:sz w:val="16"/>
      <w:szCs w:val="16"/>
    </w:rPr>
  </w:style>
  <w:style w:type="paragraph" w:customStyle="1" w:styleId="LetterAddress">
    <w:name w:val="Letter Address"/>
    <w:basedOn w:val="Normal"/>
    <w:qFormat/>
    <w:rsid w:val="00DF6C29"/>
    <w:pPr>
      <w:spacing w:before="0" w:after="0" w:line="240" w:lineRule="exact"/>
    </w:pPr>
    <w:rPr>
      <w:rFonts w:ascii="Arial Narrow" w:hAnsi="Arial Narrow"/>
    </w:rPr>
  </w:style>
  <w:style w:type="paragraph" w:customStyle="1" w:styleId="LetterSignature">
    <w:name w:val="Letter Signature"/>
    <w:basedOn w:val="Normal"/>
    <w:rsid w:val="00BF36AC"/>
    <w:pPr>
      <w:spacing w:after="80"/>
    </w:pPr>
    <w:rPr>
      <w:b/>
      <w:i/>
      <w:color w:val="808080" w:themeColor="background1" w:themeShade="80"/>
      <w:sz w:val="36"/>
    </w:rPr>
  </w:style>
  <w:style w:type="paragraph" w:customStyle="1" w:styleId="LetterSignature-Phone">
    <w:name w:val="Letter Signature-Phone"/>
    <w:aliases w:val="Fax,Email"/>
    <w:basedOn w:val="Normal"/>
    <w:rsid w:val="00DF6C29"/>
    <w:rPr>
      <w:color w:val="A6A6A6" w:themeColor="background1" w:themeShade="A6"/>
    </w:rPr>
  </w:style>
  <w:style w:type="character" w:styleId="Hyperlink">
    <w:name w:val="Hyperlink"/>
    <w:basedOn w:val="DefaultParagraphFont"/>
    <w:rsid w:val="001C7AB6"/>
    <w:rPr>
      <w:color w:val="00B0F0"/>
      <w:u w:val="single"/>
    </w:rPr>
  </w:style>
  <w:style w:type="numbering" w:customStyle="1" w:styleId="StyleBulletedWingdingssymbolCustomColorRGB0173218L">
    <w:name w:val="Style Bulleted Wingdings (symbol) Custom Color(RGB(0173218)) L..."/>
    <w:basedOn w:val="NoList"/>
    <w:rsid w:val="003171C4"/>
    <w:pPr>
      <w:numPr>
        <w:numId w:val="1"/>
      </w:numPr>
    </w:pPr>
  </w:style>
  <w:style w:type="numbering" w:customStyle="1" w:styleId="LetterBullets">
    <w:name w:val="Letter Bullets"/>
    <w:basedOn w:val="NoList"/>
    <w:rsid w:val="00633D78"/>
    <w:pPr>
      <w:numPr>
        <w:numId w:val="4"/>
      </w:numPr>
    </w:pPr>
  </w:style>
  <w:style w:type="character" w:customStyle="1" w:styleId="textdenium">
    <w:name w:val="text | denium"/>
    <w:basedOn w:val="DefaultParagraphFont"/>
    <w:uiPriority w:val="1"/>
    <w:qFormat/>
    <w:rsid w:val="00B11F55"/>
    <w:rPr>
      <w:rFonts w:ascii="Arial" w:hAnsi="Arial"/>
      <w:color w:val="004987"/>
    </w:rPr>
  </w:style>
  <w:style w:type="character" w:customStyle="1" w:styleId="textpride">
    <w:name w:val="text | pride"/>
    <w:basedOn w:val="DefaultParagraphFont"/>
    <w:uiPriority w:val="1"/>
    <w:qFormat/>
    <w:rsid w:val="00B11F55"/>
    <w:rPr>
      <w:color w:val="64308F"/>
    </w:rPr>
  </w:style>
  <w:style w:type="character" w:customStyle="1" w:styleId="textcosmotology">
    <w:name w:val="text | cosmotology"/>
    <w:basedOn w:val="textpride"/>
    <w:uiPriority w:val="1"/>
    <w:qFormat/>
    <w:rsid w:val="00B11F55"/>
    <w:rPr>
      <w:rFonts w:ascii="Arial" w:hAnsi="Arial"/>
      <w:color w:val="AA258D"/>
    </w:rPr>
  </w:style>
  <w:style w:type="character" w:customStyle="1" w:styleId="textgraduation">
    <w:name w:val="text | graduation"/>
    <w:basedOn w:val="DefaultParagraphFont"/>
    <w:uiPriority w:val="1"/>
    <w:qFormat/>
    <w:rsid w:val="00B11F55"/>
    <w:rPr>
      <w:color w:val="6A001F"/>
    </w:rPr>
  </w:style>
  <w:style w:type="character" w:customStyle="1" w:styleId="textfirebell">
    <w:name w:val="text | firebell"/>
    <w:basedOn w:val="DefaultParagraphFont"/>
    <w:uiPriority w:val="1"/>
    <w:qFormat/>
    <w:rsid w:val="00B11F55"/>
    <w:rPr>
      <w:color w:val="C7110D"/>
    </w:rPr>
  </w:style>
  <w:style w:type="character" w:customStyle="1" w:styleId="textjuicebox">
    <w:name w:val="text | juice box"/>
    <w:basedOn w:val="DefaultParagraphFont"/>
    <w:uiPriority w:val="1"/>
    <w:qFormat/>
    <w:rsid w:val="00B11F55"/>
    <w:rPr>
      <w:color w:val="F28726"/>
    </w:rPr>
  </w:style>
  <w:style w:type="character" w:customStyle="1" w:styleId="textspringbreak">
    <w:name w:val="text | spring break"/>
    <w:basedOn w:val="DefaultParagraphFont"/>
    <w:uiPriority w:val="1"/>
    <w:qFormat/>
    <w:rsid w:val="00B11F55"/>
    <w:rPr>
      <w:color w:val="AFD622"/>
    </w:rPr>
  </w:style>
  <w:style w:type="character" w:customStyle="1" w:styleId="textgrassstain">
    <w:name w:val="text | grass stain"/>
    <w:basedOn w:val="textspringbreak"/>
    <w:uiPriority w:val="1"/>
    <w:qFormat/>
    <w:rsid w:val="00B11F55"/>
    <w:rPr>
      <w:color w:val="008B46"/>
    </w:rPr>
  </w:style>
  <w:style w:type="character" w:customStyle="1" w:styleId="Heading4Char">
    <w:name w:val="Heading 4 Char"/>
    <w:basedOn w:val="DefaultParagraphFont"/>
    <w:link w:val="Heading4"/>
    <w:uiPriority w:val="9"/>
    <w:rsid w:val="00B11F55"/>
    <w:rPr>
      <w:rFonts w:ascii="Arial" w:eastAsiaTheme="majorEastAsia" w:hAnsi="Arial" w:cstheme="majorBidi"/>
      <w:bCs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B11F55"/>
    <w:rPr>
      <w:rFonts w:ascii="Arial" w:eastAsiaTheme="majorEastAsia" w:hAnsi="Arial" w:cstheme="majorBidi"/>
      <w:b/>
      <w:color w:val="404040" w:themeColor="text1" w:themeTint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B11F55"/>
    <w:rPr>
      <w:rFonts w:ascii="Arial" w:eastAsiaTheme="majorEastAsia" w:hAnsi="Arial" w:cstheme="majorBidi"/>
      <w:b/>
      <w:iCs/>
      <w:color w:val="00ADD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1F55"/>
    <w:rPr>
      <w:rFonts w:ascii="Arial" w:eastAsiaTheme="majorEastAsia" w:hAnsi="Arial" w:cstheme="majorBidi"/>
      <w:b/>
      <w:iCs/>
      <w:color w:val="000000" w:themeColor="tex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1F55"/>
    <w:rPr>
      <w:b/>
      <w:bCs/>
      <w:color w:val="2E67B2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1F55"/>
    <w:pPr>
      <w:numPr>
        <w:ilvl w:val="1"/>
      </w:numPr>
    </w:pPr>
    <w:rPr>
      <w:rFonts w:ascii="Arial Narrow" w:eastAsiaTheme="majorEastAsia" w:hAnsi="Arial Narrow" w:cstheme="majorBidi"/>
      <w:i/>
      <w:iCs/>
      <w:color w:val="00AEEF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1F55"/>
    <w:rPr>
      <w:rFonts w:ascii="Arial Narrow" w:eastAsiaTheme="majorEastAsia" w:hAnsi="Arial Narrow" w:cstheme="majorBidi"/>
      <w:i/>
      <w:iCs/>
      <w:color w:val="00AEEF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11F55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F55"/>
    <w:rPr>
      <w:rFonts w:ascii="Arial Narrow" w:hAnsi="Arial Narrow"/>
      <w:b/>
      <w:i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1F55"/>
    <w:rPr>
      <w:rFonts w:ascii="Arial Narrow" w:hAnsi="Arial Narrow"/>
      <w:b/>
      <w:i/>
    </w:rPr>
  </w:style>
  <w:style w:type="character" w:styleId="SubtleEmphasis">
    <w:name w:val="Subtle Emphasis"/>
    <w:basedOn w:val="DefaultParagraphFont"/>
    <w:uiPriority w:val="19"/>
    <w:qFormat/>
    <w:rsid w:val="00B11F55"/>
    <w:rPr>
      <w:i/>
      <w:iCs/>
      <w:color w:val="999999"/>
    </w:rPr>
  </w:style>
  <w:style w:type="character" w:styleId="IntenseEmphasis">
    <w:name w:val="Intense Emphasis"/>
    <w:basedOn w:val="DefaultParagraphFont"/>
    <w:uiPriority w:val="21"/>
    <w:qFormat/>
    <w:rsid w:val="00B11F55"/>
    <w:rPr>
      <w:rFonts w:ascii="Arial" w:hAnsi="Arial"/>
      <w:b w:val="0"/>
      <w:bCs/>
      <w:i/>
      <w:iCs/>
      <w:color w:val="00AEEF"/>
    </w:rPr>
  </w:style>
  <w:style w:type="character" w:styleId="SubtleReference">
    <w:name w:val="Subtle Reference"/>
    <w:basedOn w:val="DefaultParagraphFont"/>
    <w:uiPriority w:val="31"/>
    <w:qFormat/>
    <w:rsid w:val="00B11F55"/>
    <w:rPr>
      <w:caps w:val="0"/>
      <w:smallCaps/>
      <w:color w:val="E31B23"/>
      <w:u w:val="none"/>
    </w:rPr>
  </w:style>
  <w:style w:type="character" w:styleId="CommentReference">
    <w:name w:val="annotation reference"/>
    <w:basedOn w:val="DefaultParagraphFont"/>
    <w:semiHidden/>
    <w:unhideWhenUsed/>
    <w:rsid w:val="003C1BC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3C1BC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C1BCF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C1B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C1BCF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12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0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63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1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6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4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87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64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6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insite.cbe.ab.ca/system/forms-documents-records/templates-letterhead/Templates/Truth-and-Reconciliation-Commitment-SchoolNam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6003687-1d09-454a-a0ea-ad8f1346a0cf">INSITE-984982948-295</_dlc_DocId>
    <_dlc_DocIdUrl xmlns="86003687-1d09-454a-a0ea-ad8f1346a0cf">
      <Url>https://insite.cbe.ab.ca/system/forms-documents-records/templates-letterhead/_layouts/15/DocIdRedir.aspx?ID=INSITE-984982948-295</Url>
      <Description>INSITE-984982948-295</Description>
    </_dlc_DocIdUrl>
    <Template_x0020_Name xmlns="8baefa7c-0ddb-46bf-94c9-d489601f2850" xsi:nil="true"/>
    <Topic xmlns="8baefa7c-0ddb-46bf-94c9-d489601f2850">
      <Value>Plan</Value>
      <Value>Reports | Agenda, Minutes, Meetings</Value>
    </Topic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6F3CD9949A1744878AEF2928A1ED43" ma:contentTypeVersion="11" ma:contentTypeDescription="Create a new document." ma:contentTypeScope="" ma:versionID="d4eeb224f364510df3bcd729e994fd6c">
  <xsd:schema xmlns:xsd="http://www.w3.org/2001/XMLSchema" xmlns:xs="http://www.w3.org/2001/XMLSchema" xmlns:p="http://schemas.microsoft.com/office/2006/metadata/properties" xmlns:ns2="86003687-1d09-454a-a0ea-ad8f1346a0cf" xmlns:ns3="8baefa7c-0ddb-46bf-94c9-d489601f2850" targetNamespace="http://schemas.microsoft.com/office/2006/metadata/properties" ma:root="true" ma:fieldsID="92edcb42d6dfc52771eb4d737d16b5ec" ns2:_="" ns3:_="">
    <xsd:import namespace="86003687-1d09-454a-a0ea-ad8f1346a0cf"/>
    <xsd:import namespace="8baefa7c-0ddb-46bf-94c9-d489601f285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3:Topic" minOccurs="0"/>
                <xsd:element ref="ns3:Template_x0020_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003687-1d09-454a-a0ea-ad8f1346a0c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aefa7c-0ddb-46bf-94c9-d489601f2850" elementFormDefault="qualified">
    <xsd:import namespace="http://schemas.microsoft.com/office/2006/documentManagement/types"/>
    <xsd:import namespace="http://schemas.microsoft.com/office/infopath/2007/PartnerControls"/>
    <xsd:element name="Topic" ma:index="12" nillable="true" ma:displayName="Topic" ma:internalName="Topic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genda &amp; Minutes"/>
                    <xsd:enumeration value="Allergy"/>
                    <xsd:enumeration value="Backgrounder"/>
                    <xsd:enumeration value="Basic"/>
                    <xsd:enumeration value="Brochure or Flatsheet"/>
                    <xsd:enumeration value="Calendar"/>
                    <xsd:enumeration value="Certificate"/>
                    <xsd:enumeration value="Checklist"/>
                    <xsd:enumeration value="Chinook Learning Services"/>
                    <xsd:enumeration value="Community Engagement"/>
                    <xsd:enumeration value="Coronavirus | Covid-19"/>
                    <xsd:enumeration value="Email"/>
                    <xsd:enumeration value="Event"/>
                    <xsd:enumeration value="Fax"/>
                    <xsd:enumeration value="Fees &amp; Legal"/>
                    <xsd:enumeration value="How-To"/>
                    <xsd:enumeration value="Invitation or Open House"/>
                    <xsd:enumeration value="Job Description"/>
                    <xsd:enumeration value="Letter"/>
                    <xsd:enumeration value="Letterhead"/>
                    <xsd:enumeration value="Lottery"/>
                    <xsd:enumeration value="Media | Advisory, News, Statement, Backgrounder"/>
                    <xsd:enumeration value="Memos, Notes, Speaking Notes"/>
                    <xsd:enumeration value="Newsletter"/>
                    <xsd:enumeration value="Partnership"/>
                    <xsd:enumeration value="Plan"/>
                    <xsd:enumeration value="Postcard"/>
                    <xsd:enumeration value="Presentation"/>
                    <xsd:enumeration value="Q &amp; A"/>
                    <xsd:enumeration value="Reports | Agenda, Minutes, Meetings"/>
                    <xsd:enumeration value="Report Cover"/>
                    <xsd:enumeration value="Sign"/>
                    <xsd:enumeration value="Teams"/>
                    <xsd:enumeration value="Video"/>
                  </xsd:restriction>
                </xsd:simpleType>
              </xsd:element>
            </xsd:sequence>
          </xsd:extension>
        </xsd:complexContent>
      </xsd:complexType>
    </xsd:element>
    <xsd:element name="Template_x0020_Name" ma:index="13" nillable="true" ma:displayName="Template Name" ma:internalName="Template_x0020_Nam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91BB480-295D-4901-B695-4AB01CA35AF7}">
  <ds:schemaRefs>
    <ds:schemaRef ds:uri="http://schemas.microsoft.com/office/2006/metadata/properties"/>
    <ds:schemaRef ds:uri="http://schemas.microsoft.com/office/infopath/2007/PartnerControls"/>
    <ds:schemaRef ds:uri="86003687-1d09-454a-a0ea-ad8f1346a0cf"/>
    <ds:schemaRef ds:uri="8baefa7c-0ddb-46bf-94c9-d489601f2850"/>
  </ds:schemaRefs>
</ds:datastoreItem>
</file>

<file path=customXml/itemProps2.xml><?xml version="1.0" encoding="utf-8"?>
<ds:datastoreItem xmlns:ds="http://schemas.openxmlformats.org/officeDocument/2006/customXml" ds:itemID="{49B1A8B8-8977-45F3-85E2-CFB927B71A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268DA8-E4D4-492E-8457-96C1022C8B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003687-1d09-454a-a0ea-ad8f1346a0cf"/>
    <ds:schemaRef ds:uri="8baefa7c-0ddb-46bf-94c9-d489601f28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6E35D5D-BA7E-46D9-BCCA-7FDF8E8E7ACA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Truth-and-Reconciliation-Commitment-SchoolName.dotx</Template>
  <TotalTime>12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Truth and Reconciliation Commitment | Template</vt:lpstr>
    </vt:vector>
  </TitlesOfParts>
  <Manager>Indigenous Education</Manager>
  <Company>Calgary Board of Education</Company>
  <LinksUpToDate>false</LinksUpToDate>
  <CharactersWithSpaces>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Truth and Reconciliation Commitment | Template</dc:title>
  <dc:subject>School commitment to Truth and Reconciliation</dc:subject>
  <dc:creator>McElhinney, Megan E</dc:creator>
  <cp:keywords>TRC; Calls to Action; Indigenous; Reconciliation; Truth</cp:keywords>
  <dc:description/>
  <cp:lastModifiedBy>McElhinney, Megan E</cp:lastModifiedBy>
  <cp:revision>1</cp:revision>
  <cp:lastPrinted>2020-03-04T20:23:00Z</cp:lastPrinted>
  <dcterms:created xsi:type="dcterms:W3CDTF">2026-09-26T23:48:00Z</dcterms:created>
  <dcterms:modified xsi:type="dcterms:W3CDTF">2026-09-27T00:49:00Z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0x0101002C6F3CD9949A1744878AEF2928A1ED43</vt:lpwstr>
  </property>
  <property fmtid="{D5CDD505-2E9C-101B-9397-08002B2CF9AE}" pid="3" name="Category">
    <vt:lpwstr>General</vt:lpwstr>
  </property>
  <property fmtid="{D5CDD505-2E9C-101B-9397-08002B2CF9AE}" pid="4" name="Function">
    <vt:lpwstr>General use</vt:lpwstr>
  </property>
  <property fmtid="{D5CDD505-2E9C-101B-9397-08002B2CF9AE}" pid="5" name="Order">
    <vt:i4>20556900</vt:i4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  <property fmtid="{D5CDD505-2E9C-101B-9397-08002B2CF9AE}" pid="11" name="_dlc_DocIdItemGuid">
    <vt:lpwstr>0997b2da-960a-46f0-b5fc-0c97c70ebe39</vt:lpwstr>
  </property>
</Properties>
</file>